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A7B09" w14:textId="77777777" w:rsidR="00A23845" w:rsidRPr="00280FA8" w:rsidRDefault="00A23845" w:rsidP="00A23845">
      <w:pPr>
        <w:pStyle w:val="Heading1"/>
        <w:rPr>
          <w:lang w:val="en-US"/>
        </w:rPr>
      </w:pPr>
    </w:p>
    <w:p w14:paraId="51BEDF43" w14:textId="5618A1E2" w:rsidR="00A23845" w:rsidRPr="00280FA8" w:rsidRDefault="00A351F0" w:rsidP="00A23845">
      <w:pPr>
        <w:pStyle w:val="Title"/>
        <w:jc w:val="center"/>
        <w:rPr>
          <w:rFonts w:ascii="Tahoma" w:eastAsia="Times New Roman" w:hAnsi="Tahoma" w:cs="Tahoma"/>
          <w:b/>
          <w:color w:val="C00000"/>
          <w:sz w:val="48"/>
          <w:lang w:val="en-US" w:eastAsia="tr-TR"/>
        </w:rPr>
      </w:pPr>
      <w:r>
        <w:rPr>
          <w:rFonts w:ascii="Tahoma" w:eastAsia="Times New Roman" w:hAnsi="Tahoma" w:cs="Tahoma"/>
          <w:b/>
          <w:color w:val="C00000"/>
          <w:sz w:val="48"/>
          <w:lang w:val="en-US" w:eastAsia="tr-TR"/>
        </w:rPr>
        <w:t>FREQUENTLY ASKED QUESTIONS</w:t>
      </w:r>
    </w:p>
    <w:p w14:paraId="2287E2C3" w14:textId="77777777" w:rsidR="00A23845" w:rsidRPr="00280FA8" w:rsidRDefault="00A23845" w:rsidP="00A23845">
      <w:pPr>
        <w:rPr>
          <w:lang w:val="en-US" w:eastAsia="tr-TR"/>
        </w:rPr>
      </w:pPr>
    </w:p>
    <w:p w14:paraId="52130903" w14:textId="76345A69" w:rsidR="00FE7ED1" w:rsidRPr="00280FA8" w:rsidRDefault="00FE7ED1" w:rsidP="003537AE">
      <w:pPr>
        <w:pStyle w:val="Heading1"/>
        <w:rPr>
          <w:lang w:val="en-US"/>
        </w:rPr>
      </w:pPr>
      <w:r w:rsidRPr="00280FA8">
        <w:rPr>
          <w:lang w:val="en-US"/>
        </w:rPr>
        <w:t>1. Whe</w:t>
      </w:r>
      <w:r w:rsidR="004B0FE9">
        <w:rPr>
          <w:lang w:val="en-US"/>
        </w:rPr>
        <w:t>re</w:t>
      </w:r>
      <w:r w:rsidR="00AD5075">
        <w:rPr>
          <w:lang w:val="en-US"/>
        </w:rPr>
        <w:t xml:space="preserve"> should</w:t>
      </w:r>
      <w:r w:rsidRPr="00280FA8">
        <w:rPr>
          <w:lang w:val="en-US"/>
        </w:rPr>
        <w:t xml:space="preserve"> I </w:t>
      </w:r>
      <w:r w:rsidR="00AD5075">
        <w:rPr>
          <w:lang w:val="en-US"/>
        </w:rPr>
        <w:t xml:space="preserve">send </w:t>
      </w:r>
      <w:r w:rsidRPr="00280FA8">
        <w:rPr>
          <w:lang w:val="en-US"/>
        </w:rPr>
        <w:t>my documents?</w:t>
      </w:r>
    </w:p>
    <w:p w14:paraId="3F4D9E71" w14:textId="3622EE90" w:rsidR="00FE7ED1" w:rsidRPr="00280FA8" w:rsidRDefault="009A3012" w:rsidP="003537AE">
      <w:pPr>
        <w:jc w:val="both"/>
        <w:rPr>
          <w:rFonts w:ascii="Tahoma" w:hAnsi="Tahoma" w:cs="Tahoma"/>
          <w:sz w:val="24"/>
          <w:szCs w:val="24"/>
          <w:lang w:val="en-US"/>
        </w:rPr>
      </w:pPr>
      <w:r>
        <w:rPr>
          <w:rFonts w:ascii="Tahoma" w:hAnsi="Tahoma" w:cs="Tahoma"/>
          <w:sz w:val="24"/>
          <w:szCs w:val="24"/>
          <w:lang w:val="en-US"/>
        </w:rPr>
        <w:t xml:space="preserve">Applicants </w:t>
      </w:r>
      <w:r w:rsidR="00505824" w:rsidRPr="00280FA8">
        <w:rPr>
          <w:rFonts w:ascii="Tahoma" w:hAnsi="Tahoma" w:cs="Tahoma"/>
          <w:sz w:val="24"/>
          <w:szCs w:val="24"/>
          <w:lang w:val="en-US"/>
        </w:rPr>
        <w:t xml:space="preserve">should send </w:t>
      </w:r>
      <w:r>
        <w:rPr>
          <w:rFonts w:ascii="Tahoma" w:hAnsi="Tahoma" w:cs="Tahoma"/>
          <w:sz w:val="24"/>
          <w:szCs w:val="24"/>
          <w:lang w:val="en-US"/>
        </w:rPr>
        <w:t>their</w:t>
      </w:r>
      <w:r w:rsidR="00505824" w:rsidRPr="00280FA8">
        <w:rPr>
          <w:rFonts w:ascii="Tahoma" w:hAnsi="Tahoma" w:cs="Tahoma"/>
          <w:sz w:val="24"/>
          <w:szCs w:val="24"/>
          <w:lang w:val="en-US"/>
        </w:rPr>
        <w:t xml:space="preserve"> </w:t>
      </w:r>
      <w:r w:rsidR="00FE7ED1" w:rsidRPr="00280FA8">
        <w:rPr>
          <w:rFonts w:ascii="Tahoma" w:hAnsi="Tahoma" w:cs="Tahoma"/>
          <w:sz w:val="24"/>
          <w:szCs w:val="24"/>
          <w:lang w:val="en-US"/>
        </w:rPr>
        <w:t>documents to the below</w:t>
      </w:r>
      <w:r w:rsidR="00505824" w:rsidRPr="00280FA8">
        <w:rPr>
          <w:rFonts w:ascii="Tahoma" w:hAnsi="Tahoma" w:cs="Tahoma"/>
          <w:sz w:val="24"/>
          <w:szCs w:val="24"/>
          <w:lang w:val="en-US"/>
        </w:rPr>
        <w:t xml:space="preserve"> </w:t>
      </w:r>
      <w:r w:rsidR="00C54482">
        <w:rPr>
          <w:rFonts w:ascii="Tahoma" w:hAnsi="Tahoma" w:cs="Tahoma"/>
          <w:sz w:val="24"/>
          <w:szCs w:val="24"/>
          <w:lang w:val="en-US"/>
        </w:rPr>
        <w:t xml:space="preserve">address </w:t>
      </w:r>
      <w:r w:rsidR="00505824" w:rsidRPr="00280FA8">
        <w:rPr>
          <w:rFonts w:ascii="Tahoma" w:hAnsi="Tahoma" w:cs="Tahoma"/>
          <w:sz w:val="24"/>
          <w:szCs w:val="24"/>
          <w:lang w:val="en-US"/>
        </w:rPr>
        <w:t>by postal mail</w:t>
      </w:r>
      <w:r w:rsidR="00FE7ED1" w:rsidRPr="00280FA8">
        <w:rPr>
          <w:rFonts w:ascii="Tahoma" w:hAnsi="Tahoma" w:cs="Tahoma"/>
          <w:sz w:val="24"/>
          <w:szCs w:val="24"/>
          <w:lang w:val="en-US"/>
        </w:rPr>
        <w:t>:</w:t>
      </w:r>
    </w:p>
    <w:p w14:paraId="1FC4338A" w14:textId="77777777" w:rsidR="00FE7ED1" w:rsidRPr="00C54482" w:rsidRDefault="00FE7ED1" w:rsidP="00C54482">
      <w:pPr>
        <w:pStyle w:val="NormalWeb"/>
        <w:spacing w:before="0" w:beforeAutospacing="0" w:after="0" w:afterAutospacing="0"/>
        <w:ind w:left="1416"/>
        <w:jc w:val="both"/>
        <w:rPr>
          <w:rFonts w:ascii="Tahoma" w:hAnsi="Tahoma" w:cs="Tahoma"/>
          <w:b/>
          <w:bCs/>
          <w:color w:val="666666"/>
          <w:lang w:val="en-US"/>
        </w:rPr>
      </w:pPr>
      <w:proofErr w:type="spellStart"/>
      <w:r w:rsidRPr="00C54482">
        <w:rPr>
          <w:rFonts w:ascii="Tahoma" w:hAnsi="Tahoma" w:cs="Tahoma"/>
          <w:b/>
          <w:bCs/>
          <w:color w:val="000000"/>
          <w:bdr w:val="none" w:sz="0" w:space="0" w:color="auto" w:frame="1"/>
          <w:lang w:val="en-US"/>
        </w:rPr>
        <w:t>Yıldız</w:t>
      </w:r>
      <w:proofErr w:type="spellEnd"/>
      <w:r w:rsidRPr="00C54482">
        <w:rPr>
          <w:rFonts w:ascii="Tahoma" w:hAnsi="Tahoma" w:cs="Tahoma"/>
          <w:b/>
          <w:bCs/>
          <w:color w:val="000000"/>
          <w:bdr w:val="none" w:sz="0" w:space="0" w:color="auto" w:frame="1"/>
          <w:lang w:val="en-US"/>
        </w:rPr>
        <w:t xml:space="preserve"> Teknik </w:t>
      </w:r>
      <w:proofErr w:type="spellStart"/>
      <w:r w:rsidRPr="00C54482">
        <w:rPr>
          <w:rFonts w:ascii="Tahoma" w:hAnsi="Tahoma" w:cs="Tahoma"/>
          <w:b/>
          <w:bCs/>
          <w:color w:val="000000"/>
          <w:bdr w:val="none" w:sz="0" w:space="0" w:color="auto" w:frame="1"/>
          <w:lang w:val="en-US"/>
        </w:rPr>
        <w:t>Üniversitesi</w:t>
      </w:r>
      <w:proofErr w:type="spellEnd"/>
      <w:r w:rsidRPr="00C54482">
        <w:rPr>
          <w:rFonts w:ascii="Tahoma" w:hAnsi="Tahoma" w:cs="Tahoma"/>
          <w:b/>
          <w:bCs/>
          <w:color w:val="000000"/>
          <w:bdr w:val="none" w:sz="0" w:space="0" w:color="auto" w:frame="1"/>
          <w:lang w:val="en-US"/>
        </w:rPr>
        <w:t> </w:t>
      </w:r>
    </w:p>
    <w:p w14:paraId="44F9EA7B" w14:textId="77777777" w:rsidR="00FE7ED1" w:rsidRPr="00280FA8" w:rsidRDefault="00FE7ED1" w:rsidP="00C54482">
      <w:pPr>
        <w:pStyle w:val="NormalWeb"/>
        <w:spacing w:before="0" w:beforeAutospacing="0" w:after="0" w:afterAutospacing="0"/>
        <w:ind w:left="1416"/>
        <w:jc w:val="both"/>
        <w:rPr>
          <w:rFonts w:ascii="Tahoma" w:hAnsi="Tahoma" w:cs="Tahoma"/>
          <w:color w:val="666666"/>
          <w:lang w:val="en-US"/>
        </w:rPr>
      </w:pPr>
      <w:proofErr w:type="spellStart"/>
      <w:r w:rsidRPr="00280FA8">
        <w:rPr>
          <w:rFonts w:ascii="Tahoma" w:hAnsi="Tahoma" w:cs="Tahoma"/>
          <w:color w:val="000000"/>
          <w:bdr w:val="none" w:sz="0" w:space="0" w:color="auto" w:frame="1"/>
          <w:lang w:val="en-US"/>
        </w:rPr>
        <w:t>Genel</w:t>
      </w:r>
      <w:proofErr w:type="spellEnd"/>
      <w:r w:rsidRPr="00280FA8">
        <w:rPr>
          <w:rFonts w:ascii="Tahoma" w:hAnsi="Tahoma" w:cs="Tahoma"/>
          <w:color w:val="000000"/>
          <w:bdr w:val="none" w:sz="0" w:space="0" w:color="auto" w:frame="1"/>
          <w:lang w:val="en-US"/>
        </w:rPr>
        <w:t xml:space="preserve"> </w:t>
      </w:r>
      <w:proofErr w:type="spellStart"/>
      <w:r w:rsidRPr="00280FA8">
        <w:rPr>
          <w:rFonts w:ascii="Tahoma" w:hAnsi="Tahoma" w:cs="Tahoma"/>
          <w:color w:val="000000"/>
          <w:bdr w:val="none" w:sz="0" w:space="0" w:color="auto" w:frame="1"/>
          <w:lang w:val="en-US"/>
        </w:rPr>
        <w:t>Evrak</w:t>
      </w:r>
      <w:proofErr w:type="spellEnd"/>
      <w:r w:rsidRPr="00280FA8">
        <w:rPr>
          <w:rFonts w:ascii="Tahoma" w:hAnsi="Tahoma" w:cs="Tahoma"/>
          <w:color w:val="000000"/>
          <w:bdr w:val="none" w:sz="0" w:space="0" w:color="auto" w:frame="1"/>
          <w:lang w:val="en-US"/>
        </w:rPr>
        <w:t> </w:t>
      </w:r>
    </w:p>
    <w:p w14:paraId="42A5571C" w14:textId="77777777" w:rsidR="00FE7ED1" w:rsidRPr="00280FA8" w:rsidRDefault="00FE7ED1" w:rsidP="00C54482">
      <w:pPr>
        <w:pStyle w:val="NormalWeb"/>
        <w:spacing w:before="0" w:beforeAutospacing="0" w:after="0" w:afterAutospacing="0"/>
        <w:ind w:left="1416"/>
        <w:jc w:val="both"/>
        <w:rPr>
          <w:rFonts w:ascii="Tahoma" w:hAnsi="Tahoma" w:cs="Tahoma"/>
          <w:color w:val="666666"/>
          <w:lang w:val="en-US"/>
        </w:rPr>
      </w:pPr>
      <w:proofErr w:type="spellStart"/>
      <w:r w:rsidRPr="00280FA8">
        <w:rPr>
          <w:rFonts w:ascii="Tahoma" w:hAnsi="Tahoma" w:cs="Tahoma"/>
          <w:color w:val="000000"/>
          <w:bdr w:val="none" w:sz="0" w:space="0" w:color="auto" w:frame="1"/>
          <w:lang w:val="en-US"/>
        </w:rPr>
        <w:t>Davutpaşa</w:t>
      </w:r>
      <w:proofErr w:type="spellEnd"/>
      <w:r w:rsidRPr="00280FA8">
        <w:rPr>
          <w:rFonts w:ascii="Tahoma" w:hAnsi="Tahoma" w:cs="Tahoma"/>
          <w:color w:val="000000"/>
          <w:bdr w:val="none" w:sz="0" w:space="0" w:color="auto" w:frame="1"/>
          <w:lang w:val="en-US"/>
        </w:rPr>
        <w:t xml:space="preserve"> </w:t>
      </w:r>
      <w:proofErr w:type="spellStart"/>
      <w:r w:rsidRPr="00280FA8">
        <w:rPr>
          <w:rFonts w:ascii="Tahoma" w:hAnsi="Tahoma" w:cs="Tahoma"/>
          <w:color w:val="000000"/>
          <w:bdr w:val="none" w:sz="0" w:space="0" w:color="auto" w:frame="1"/>
          <w:lang w:val="en-US"/>
        </w:rPr>
        <w:t>Kampüsü</w:t>
      </w:r>
      <w:proofErr w:type="spellEnd"/>
    </w:p>
    <w:p w14:paraId="5C0BB2A0" w14:textId="77777777" w:rsidR="00FE7ED1" w:rsidRPr="00280FA8" w:rsidRDefault="00FE7ED1" w:rsidP="00C54482">
      <w:pPr>
        <w:pStyle w:val="NormalWeb"/>
        <w:spacing w:before="0" w:beforeAutospacing="0" w:after="0" w:afterAutospacing="0"/>
        <w:ind w:left="1416"/>
        <w:jc w:val="both"/>
        <w:rPr>
          <w:rFonts w:ascii="Tahoma" w:hAnsi="Tahoma" w:cs="Tahoma"/>
          <w:color w:val="666666"/>
          <w:lang w:val="en-US"/>
        </w:rPr>
      </w:pPr>
      <w:proofErr w:type="spellStart"/>
      <w:r w:rsidRPr="00280FA8">
        <w:rPr>
          <w:rFonts w:ascii="Tahoma" w:hAnsi="Tahoma" w:cs="Tahoma"/>
          <w:color w:val="000000"/>
          <w:bdr w:val="none" w:sz="0" w:space="0" w:color="auto" w:frame="1"/>
          <w:lang w:val="en-US"/>
        </w:rPr>
        <w:t>Davutpaşa</w:t>
      </w:r>
      <w:proofErr w:type="spellEnd"/>
      <w:r w:rsidRPr="00280FA8">
        <w:rPr>
          <w:rFonts w:ascii="Tahoma" w:hAnsi="Tahoma" w:cs="Tahoma"/>
          <w:color w:val="000000"/>
          <w:bdr w:val="none" w:sz="0" w:space="0" w:color="auto" w:frame="1"/>
          <w:lang w:val="en-US"/>
        </w:rPr>
        <w:t xml:space="preserve"> </w:t>
      </w:r>
      <w:proofErr w:type="spellStart"/>
      <w:r w:rsidRPr="00280FA8">
        <w:rPr>
          <w:rFonts w:ascii="Tahoma" w:hAnsi="Tahoma" w:cs="Tahoma"/>
          <w:color w:val="000000"/>
          <w:bdr w:val="none" w:sz="0" w:space="0" w:color="auto" w:frame="1"/>
          <w:lang w:val="en-US"/>
        </w:rPr>
        <w:t>Mah</w:t>
      </w:r>
      <w:proofErr w:type="spellEnd"/>
      <w:r w:rsidRPr="00280FA8">
        <w:rPr>
          <w:rFonts w:ascii="Tahoma" w:hAnsi="Tahoma" w:cs="Tahoma"/>
          <w:color w:val="000000"/>
          <w:bdr w:val="none" w:sz="0" w:space="0" w:color="auto" w:frame="1"/>
          <w:lang w:val="en-US"/>
        </w:rPr>
        <w:t>.</w:t>
      </w:r>
    </w:p>
    <w:p w14:paraId="47D07BB7" w14:textId="77777777" w:rsidR="00FE7ED1" w:rsidRPr="00280FA8" w:rsidRDefault="00FE7ED1" w:rsidP="00C54482">
      <w:pPr>
        <w:pStyle w:val="NormalWeb"/>
        <w:spacing w:before="0" w:beforeAutospacing="0" w:after="0" w:afterAutospacing="0"/>
        <w:ind w:left="1416"/>
        <w:jc w:val="both"/>
        <w:rPr>
          <w:rFonts w:ascii="Tahoma" w:hAnsi="Tahoma" w:cs="Tahoma"/>
          <w:color w:val="666666"/>
          <w:lang w:val="en-US"/>
        </w:rPr>
      </w:pPr>
      <w:proofErr w:type="spellStart"/>
      <w:r w:rsidRPr="00280FA8">
        <w:rPr>
          <w:rFonts w:ascii="Tahoma" w:hAnsi="Tahoma" w:cs="Tahoma"/>
          <w:color w:val="000000"/>
          <w:bdr w:val="none" w:sz="0" w:space="0" w:color="auto" w:frame="1"/>
          <w:lang w:val="en-US"/>
        </w:rPr>
        <w:t>Davutpaşa</w:t>
      </w:r>
      <w:proofErr w:type="spellEnd"/>
      <w:r w:rsidRPr="00280FA8">
        <w:rPr>
          <w:rFonts w:ascii="Tahoma" w:hAnsi="Tahoma" w:cs="Tahoma"/>
          <w:color w:val="000000"/>
          <w:bdr w:val="none" w:sz="0" w:space="0" w:color="auto" w:frame="1"/>
          <w:lang w:val="en-US"/>
        </w:rPr>
        <w:t xml:space="preserve"> </w:t>
      </w:r>
      <w:proofErr w:type="spellStart"/>
      <w:r w:rsidRPr="00280FA8">
        <w:rPr>
          <w:rFonts w:ascii="Tahoma" w:hAnsi="Tahoma" w:cs="Tahoma"/>
          <w:color w:val="000000"/>
          <w:bdr w:val="none" w:sz="0" w:space="0" w:color="auto" w:frame="1"/>
          <w:lang w:val="en-US"/>
        </w:rPr>
        <w:t>Caddesi</w:t>
      </w:r>
      <w:proofErr w:type="spellEnd"/>
    </w:p>
    <w:p w14:paraId="24270249" w14:textId="7526D803" w:rsidR="00FE7ED1" w:rsidRPr="00280FA8" w:rsidRDefault="00FE7ED1" w:rsidP="00C54482">
      <w:pPr>
        <w:pStyle w:val="NormalWeb"/>
        <w:spacing w:before="0" w:beforeAutospacing="0" w:after="0" w:afterAutospacing="0"/>
        <w:ind w:left="1416"/>
        <w:jc w:val="both"/>
        <w:rPr>
          <w:rFonts w:ascii="Tahoma" w:hAnsi="Tahoma" w:cs="Tahoma"/>
          <w:color w:val="000000"/>
          <w:bdr w:val="none" w:sz="0" w:space="0" w:color="auto" w:frame="1"/>
          <w:lang w:val="en-US"/>
        </w:rPr>
      </w:pPr>
      <w:r w:rsidRPr="00280FA8">
        <w:rPr>
          <w:rFonts w:ascii="Tahoma" w:hAnsi="Tahoma" w:cs="Tahoma"/>
          <w:color w:val="000000"/>
          <w:bdr w:val="none" w:sz="0" w:space="0" w:color="auto" w:frame="1"/>
          <w:lang w:val="en-US"/>
        </w:rPr>
        <w:t xml:space="preserve">34220 </w:t>
      </w:r>
      <w:proofErr w:type="spellStart"/>
      <w:r w:rsidRPr="00280FA8">
        <w:rPr>
          <w:rFonts w:ascii="Tahoma" w:hAnsi="Tahoma" w:cs="Tahoma"/>
          <w:color w:val="000000"/>
          <w:bdr w:val="none" w:sz="0" w:space="0" w:color="auto" w:frame="1"/>
          <w:lang w:val="en-US"/>
        </w:rPr>
        <w:t>Esenler</w:t>
      </w:r>
      <w:proofErr w:type="spellEnd"/>
      <w:r w:rsidR="00C54482">
        <w:rPr>
          <w:rFonts w:ascii="Tahoma" w:hAnsi="Tahoma" w:cs="Tahoma"/>
          <w:color w:val="000000"/>
          <w:bdr w:val="none" w:sz="0" w:space="0" w:color="auto" w:frame="1"/>
          <w:lang w:val="en-US"/>
        </w:rPr>
        <w:t xml:space="preserve"> </w:t>
      </w:r>
      <w:r w:rsidRPr="00280FA8">
        <w:rPr>
          <w:rFonts w:ascii="Tahoma" w:hAnsi="Tahoma" w:cs="Tahoma"/>
          <w:color w:val="000000"/>
          <w:bdr w:val="none" w:sz="0" w:space="0" w:color="auto" w:frame="1"/>
          <w:lang w:val="en-US"/>
        </w:rPr>
        <w:t>- İstanbul</w:t>
      </w:r>
    </w:p>
    <w:p w14:paraId="078F6617" w14:textId="77777777" w:rsidR="00FE7ED1" w:rsidRPr="00280FA8" w:rsidRDefault="00FE7ED1" w:rsidP="003537AE">
      <w:pPr>
        <w:pStyle w:val="NormalWeb"/>
        <w:spacing w:before="0" w:beforeAutospacing="0" w:after="0" w:afterAutospacing="0"/>
        <w:jc w:val="both"/>
        <w:rPr>
          <w:rFonts w:ascii="Tahoma" w:hAnsi="Tahoma" w:cs="Tahoma"/>
          <w:color w:val="666666"/>
          <w:lang w:val="en-US"/>
        </w:rPr>
      </w:pPr>
    </w:p>
    <w:p w14:paraId="234C4358" w14:textId="07775897" w:rsidR="00FE7ED1" w:rsidRPr="00280FA8" w:rsidRDefault="00FE7ED1" w:rsidP="003537AE">
      <w:pPr>
        <w:pStyle w:val="Heading1"/>
        <w:rPr>
          <w:lang w:val="en-US"/>
        </w:rPr>
      </w:pPr>
      <w:r w:rsidRPr="00280FA8">
        <w:rPr>
          <w:lang w:val="en-US"/>
        </w:rPr>
        <w:t xml:space="preserve">2. </w:t>
      </w:r>
      <w:r w:rsidR="00505824" w:rsidRPr="00280FA8">
        <w:rPr>
          <w:lang w:val="en-US"/>
        </w:rPr>
        <w:t xml:space="preserve">Should </w:t>
      </w:r>
      <w:r w:rsidRPr="00280FA8">
        <w:rPr>
          <w:lang w:val="en-US"/>
        </w:rPr>
        <w:t xml:space="preserve">I go to the Immigration Office </w:t>
      </w:r>
      <w:r w:rsidR="00505824" w:rsidRPr="00280FA8">
        <w:rPr>
          <w:lang w:val="en-US"/>
        </w:rPr>
        <w:t xml:space="preserve">on </w:t>
      </w:r>
      <w:r w:rsidRPr="00280FA8">
        <w:rPr>
          <w:lang w:val="en-US"/>
        </w:rPr>
        <w:t>the appointment day?</w:t>
      </w:r>
    </w:p>
    <w:p w14:paraId="3FC04948" w14:textId="74B7C939" w:rsidR="00FE7ED1" w:rsidRDefault="00FE7ED1" w:rsidP="003537AE">
      <w:pPr>
        <w:jc w:val="both"/>
        <w:rPr>
          <w:rFonts w:ascii="Tahoma" w:hAnsi="Tahoma" w:cs="Tahoma"/>
          <w:sz w:val="24"/>
          <w:szCs w:val="24"/>
          <w:lang w:val="en-US"/>
        </w:rPr>
      </w:pPr>
      <w:r w:rsidRPr="00280FA8">
        <w:rPr>
          <w:rFonts w:ascii="Tahoma" w:hAnsi="Tahoma" w:cs="Tahoma"/>
          <w:b/>
          <w:bCs/>
          <w:sz w:val="24"/>
          <w:szCs w:val="24"/>
          <w:lang w:val="en-US"/>
        </w:rPr>
        <w:t>No</w:t>
      </w:r>
      <w:r w:rsidRPr="00280FA8">
        <w:rPr>
          <w:rFonts w:ascii="Tahoma" w:hAnsi="Tahoma" w:cs="Tahoma"/>
          <w:sz w:val="24"/>
          <w:szCs w:val="24"/>
          <w:lang w:val="en-US"/>
        </w:rPr>
        <w:t xml:space="preserve">. </w:t>
      </w:r>
      <w:r w:rsidR="008C0007">
        <w:rPr>
          <w:rFonts w:ascii="Tahoma" w:hAnsi="Tahoma" w:cs="Tahoma"/>
          <w:sz w:val="24"/>
          <w:szCs w:val="24"/>
          <w:lang w:val="en-US"/>
        </w:rPr>
        <w:t xml:space="preserve">Applicants </w:t>
      </w:r>
      <w:r w:rsidRPr="00280FA8">
        <w:rPr>
          <w:rFonts w:ascii="Tahoma" w:hAnsi="Tahoma" w:cs="Tahoma"/>
          <w:sz w:val="24"/>
          <w:szCs w:val="24"/>
          <w:lang w:val="en-US"/>
        </w:rPr>
        <w:t xml:space="preserve">will send </w:t>
      </w:r>
      <w:r w:rsidR="008C0007">
        <w:rPr>
          <w:rFonts w:ascii="Tahoma" w:hAnsi="Tahoma" w:cs="Tahoma"/>
          <w:sz w:val="24"/>
          <w:szCs w:val="24"/>
          <w:lang w:val="en-US"/>
        </w:rPr>
        <w:t>their</w:t>
      </w:r>
      <w:r w:rsidR="008C0007" w:rsidRPr="00280FA8">
        <w:rPr>
          <w:rFonts w:ascii="Tahoma" w:hAnsi="Tahoma" w:cs="Tahoma"/>
          <w:sz w:val="24"/>
          <w:szCs w:val="24"/>
          <w:lang w:val="en-US"/>
        </w:rPr>
        <w:t xml:space="preserve"> </w:t>
      </w:r>
      <w:r w:rsidRPr="00280FA8">
        <w:rPr>
          <w:rFonts w:ascii="Tahoma" w:hAnsi="Tahoma" w:cs="Tahoma"/>
          <w:sz w:val="24"/>
          <w:szCs w:val="24"/>
          <w:lang w:val="en-US"/>
        </w:rPr>
        <w:t>documents to the university by post</w:t>
      </w:r>
      <w:r w:rsidR="00505824" w:rsidRPr="00280FA8">
        <w:rPr>
          <w:rFonts w:ascii="Tahoma" w:hAnsi="Tahoma" w:cs="Tahoma"/>
          <w:sz w:val="24"/>
          <w:szCs w:val="24"/>
          <w:lang w:val="en-US"/>
        </w:rPr>
        <w:t>al mail</w:t>
      </w:r>
      <w:r w:rsidRPr="00280FA8">
        <w:rPr>
          <w:rFonts w:ascii="Tahoma" w:hAnsi="Tahoma" w:cs="Tahoma"/>
          <w:sz w:val="24"/>
          <w:szCs w:val="24"/>
          <w:lang w:val="en-US"/>
        </w:rPr>
        <w:t xml:space="preserve">. If </w:t>
      </w:r>
      <w:r w:rsidR="008C0007">
        <w:rPr>
          <w:rFonts w:ascii="Tahoma" w:hAnsi="Tahoma" w:cs="Tahoma"/>
          <w:sz w:val="24"/>
          <w:szCs w:val="24"/>
          <w:lang w:val="en-US"/>
        </w:rPr>
        <w:t xml:space="preserve">applicants </w:t>
      </w:r>
      <w:r w:rsidRPr="00280FA8">
        <w:rPr>
          <w:rFonts w:ascii="Tahoma" w:hAnsi="Tahoma" w:cs="Tahoma"/>
          <w:sz w:val="24"/>
          <w:szCs w:val="24"/>
          <w:lang w:val="en-US"/>
        </w:rPr>
        <w:t xml:space="preserve">are late with </w:t>
      </w:r>
      <w:r w:rsidR="008C0007">
        <w:rPr>
          <w:rFonts w:ascii="Tahoma" w:hAnsi="Tahoma" w:cs="Tahoma"/>
          <w:sz w:val="24"/>
          <w:szCs w:val="24"/>
          <w:lang w:val="en-US"/>
        </w:rPr>
        <w:t>their</w:t>
      </w:r>
      <w:r w:rsidR="008C0007" w:rsidRPr="00280FA8">
        <w:rPr>
          <w:rFonts w:ascii="Tahoma" w:hAnsi="Tahoma" w:cs="Tahoma"/>
          <w:sz w:val="24"/>
          <w:szCs w:val="24"/>
          <w:lang w:val="en-US"/>
        </w:rPr>
        <w:t xml:space="preserve"> </w:t>
      </w:r>
      <w:r w:rsidRPr="00280FA8">
        <w:rPr>
          <w:rFonts w:ascii="Tahoma" w:hAnsi="Tahoma" w:cs="Tahoma"/>
          <w:sz w:val="24"/>
          <w:szCs w:val="24"/>
          <w:lang w:val="en-US"/>
        </w:rPr>
        <w:t xml:space="preserve">application, the responsibility </w:t>
      </w:r>
      <w:r w:rsidR="008C0007">
        <w:rPr>
          <w:rFonts w:ascii="Tahoma" w:hAnsi="Tahoma" w:cs="Tahoma"/>
          <w:sz w:val="24"/>
          <w:szCs w:val="24"/>
          <w:lang w:val="en-US"/>
        </w:rPr>
        <w:t>belongs to the applicant</w:t>
      </w:r>
      <w:r w:rsidRPr="00280FA8">
        <w:rPr>
          <w:rFonts w:ascii="Tahoma" w:hAnsi="Tahoma" w:cs="Tahoma"/>
          <w:sz w:val="24"/>
          <w:szCs w:val="24"/>
          <w:lang w:val="en-US"/>
        </w:rPr>
        <w:t>.</w:t>
      </w:r>
    </w:p>
    <w:p w14:paraId="6E1BA60A" w14:textId="25337C19" w:rsidR="005D3E9F" w:rsidRPr="005D3E9F" w:rsidRDefault="005D3E9F" w:rsidP="001A159D">
      <w:pPr>
        <w:pStyle w:val="Heading1"/>
      </w:pPr>
      <w:r w:rsidRPr="005D3E9F">
        <w:t xml:space="preserve">3. </w:t>
      </w:r>
      <w:r w:rsidRPr="005D3E9F">
        <w:t>My appointment is today, what should I do? My appointment was yesterday, and I went to the Immigration Office, but they told me to go back to my University, what should I do?</w:t>
      </w:r>
    </w:p>
    <w:p w14:paraId="49AF79BB" w14:textId="25242151" w:rsidR="005D3E9F" w:rsidRPr="00280FA8" w:rsidRDefault="005D3E9F" w:rsidP="005D3E9F">
      <w:pPr>
        <w:jc w:val="both"/>
        <w:rPr>
          <w:rFonts w:ascii="Tahoma" w:hAnsi="Tahoma" w:cs="Tahoma"/>
          <w:sz w:val="24"/>
          <w:szCs w:val="24"/>
          <w:lang w:val="en-US"/>
        </w:rPr>
      </w:pPr>
      <w:r w:rsidRPr="005D3E9F">
        <w:rPr>
          <w:rFonts w:ascii="Tahoma" w:hAnsi="Tahoma" w:cs="Tahoma"/>
          <w:sz w:val="24"/>
          <w:szCs w:val="24"/>
          <w:lang w:val="en-US"/>
        </w:rPr>
        <w:t>Applicants are not required to go to the Immigration Service on the day of their appointment. After arranging all the necessary documents, it is sufficient to send them to the university by postal mail. All the responsibility of the late submissions for residence permits belong</w:t>
      </w:r>
      <w:r w:rsidR="001A159D">
        <w:rPr>
          <w:rFonts w:ascii="Tahoma" w:hAnsi="Tahoma" w:cs="Tahoma"/>
          <w:sz w:val="24"/>
          <w:szCs w:val="24"/>
          <w:lang w:val="en-US"/>
        </w:rPr>
        <w:t>s</w:t>
      </w:r>
      <w:r w:rsidRPr="005D3E9F">
        <w:rPr>
          <w:rFonts w:ascii="Tahoma" w:hAnsi="Tahoma" w:cs="Tahoma"/>
          <w:sz w:val="24"/>
          <w:szCs w:val="24"/>
          <w:lang w:val="en-US"/>
        </w:rPr>
        <w:t xml:space="preserve"> to the applicant.</w:t>
      </w:r>
    </w:p>
    <w:p w14:paraId="4EC81F7B" w14:textId="6F3C7326" w:rsidR="00FE7ED1" w:rsidRPr="00280FA8" w:rsidRDefault="001A159D" w:rsidP="003537AE">
      <w:pPr>
        <w:pStyle w:val="Heading1"/>
        <w:rPr>
          <w:lang w:val="en-US"/>
        </w:rPr>
      </w:pPr>
      <w:r>
        <w:rPr>
          <w:lang w:val="en-US"/>
        </w:rPr>
        <w:t>4</w:t>
      </w:r>
      <w:r w:rsidR="00FE7ED1" w:rsidRPr="00280FA8">
        <w:rPr>
          <w:lang w:val="en-US"/>
        </w:rPr>
        <w:t xml:space="preserve">. When </w:t>
      </w:r>
      <w:r w:rsidR="00505824" w:rsidRPr="00280FA8">
        <w:rPr>
          <w:lang w:val="en-US"/>
        </w:rPr>
        <w:t>are</w:t>
      </w:r>
      <w:r w:rsidR="00FE7ED1" w:rsidRPr="00280FA8">
        <w:rPr>
          <w:lang w:val="en-US"/>
        </w:rPr>
        <w:t xml:space="preserve"> the files </w:t>
      </w:r>
      <w:r w:rsidR="00505824" w:rsidRPr="00280FA8">
        <w:rPr>
          <w:lang w:val="en-US"/>
        </w:rPr>
        <w:t xml:space="preserve">sent </w:t>
      </w:r>
      <w:r w:rsidR="00FE7ED1" w:rsidRPr="00280FA8">
        <w:rPr>
          <w:lang w:val="en-US"/>
        </w:rPr>
        <w:t>to the Immigration Office</w:t>
      </w:r>
      <w:r w:rsidR="00505824" w:rsidRPr="00280FA8">
        <w:rPr>
          <w:lang w:val="en-US"/>
        </w:rPr>
        <w:t xml:space="preserve"> by the University</w:t>
      </w:r>
      <w:r w:rsidR="00FE7ED1" w:rsidRPr="00280FA8">
        <w:rPr>
          <w:lang w:val="en-US"/>
        </w:rPr>
        <w:t>?</w:t>
      </w:r>
    </w:p>
    <w:p w14:paraId="6E6C80BB" w14:textId="7BFD3FF2" w:rsidR="00FE7ED1" w:rsidRPr="00280FA8" w:rsidRDefault="00FE7ED1" w:rsidP="003537AE">
      <w:pPr>
        <w:jc w:val="both"/>
        <w:rPr>
          <w:rFonts w:ascii="Tahoma" w:hAnsi="Tahoma" w:cs="Tahoma"/>
          <w:sz w:val="24"/>
          <w:szCs w:val="24"/>
          <w:lang w:val="en-US"/>
        </w:rPr>
      </w:pPr>
      <w:proofErr w:type="spellStart"/>
      <w:r w:rsidRPr="00280FA8">
        <w:rPr>
          <w:rFonts w:ascii="Tahoma" w:hAnsi="Tahoma" w:cs="Tahoma"/>
          <w:sz w:val="24"/>
          <w:szCs w:val="24"/>
          <w:lang w:val="en-US"/>
        </w:rPr>
        <w:t>Yıldız</w:t>
      </w:r>
      <w:proofErr w:type="spellEnd"/>
      <w:r w:rsidRPr="00280FA8">
        <w:rPr>
          <w:rFonts w:ascii="Tahoma" w:hAnsi="Tahoma" w:cs="Tahoma"/>
          <w:sz w:val="24"/>
          <w:szCs w:val="24"/>
          <w:lang w:val="en-US"/>
        </w:rPr>
        <w:t xml:space="preserve"> Technical University </w:t>
      </w:r>
      <w:r w:rsidR="00505824" w:rsidRPr="00280FA8">
        <w:rPr>
          <w:rFonts w:ascii="Tahoma" w:hAnsi="Tahoma" w:cs="Tahoma"/>
          <w:sz w:val="24"/>
          <w:szCs w:val="24"/>
          <w:lang w:val="en-US"/>
        </w:rPr>
        <w:t xml:space="preserve">submits </w:t>
      </w:r>
      <w:r w:rsidRPr="00280FA8">
        <w:rPr>
          <w:rFonts w:ascii="Tahoma" w:hAnsi="Tahoma" w:cs="Tahoma"/>
          <w:sz w:val="24"/>
          <w:szCs w:val="24"/>
          <w:lang w:val="en-US"/>
        </w:rPr>
        <w:t xml:space="preserve">the files on the </w:t>
      </w:r>
      <w:r w:rsidRPr="001A159D">
        <w:rPr>
          <w:rFonts w:ascii="Tahoma" w:hAnsi="Tahoma" w:cs="Tahoma"/>
          <w:b/>
          <w:bCs/>
          <w:sz w:val="24"/>
          <w:szCs w:val="24"/>
          <w:lang w:val="en-US"/>
        </w:rPr>
        <w:t xml:space="preserve">second Wednesday of </w:t>
      </w:r>
      <w:r w:rsidR="001A159D" w:rsidRPr="001A159D">
        <w:rPr>
          <w:rFonts w:ascii="Tahoma" w:hAnsi="Tahoma" w:cs="Tahoma"/>
          <w:b/>
          <w:bCs/>
          <w:sz w:val="24"/>
          <w:szCs w:val="24"/>
          <w:lang w:val="en-US"/>
        </w:rPr>
        <w:t>the</w:t>
      </w:r>
      <w:r w:rsidRPr="001A159D">
        <w:rPr>
          <w:rFonts w:ascii="Tahoma" w:hAnsi="Tahoma" w:cs="Tahoma"/>
          <w:b/>
          <w:bCs/>
          <w:sz w:val="24"/>
          <w:szCs w:val="24"/>
          <w:lang w:val="en-US"/>
        </w:rPr>
        <w:t xml:space="preserve"> </w:t>
      </w:r>
      <w:r w:rsidR="00F940A2" w:rsidRPr="001A159D">
        <w:rPr>
          <w:rFonts w:ascii="Tahoma" w:hAnsi="Tahoma" w:cs="Tahoma"/>
          <w:b/>
          <w:bCs/>
          <w:sz w:val="24"/>
          <w:szCs w:val="24"/>
          <w:lang w:val="en-US"/>
        </w:rPr>
        <w:t>month</w:t>
      </w:r>
      <w:r w:rsidR="00F940A2" w:rsidRPr="00280FA8">
        <w:rPr>
          <w:rFonts w:ascii="Tahoma" w:hAnsi="Tahoma" w:cs="Tahoma"/>
          <w:sz w:val="24"/>
          <w:szCs w:val="24"/>
          <w:lang w:val="en-US"/>
        </w:rPr>
        <w:t>;</w:t>
      </w:r>
      <w:r w:rsidRPr="00280FA8">
        <w:rPr>
          <w:rFonts w:ascii="Tahoma" w:hAnsi="Tahoma" w:cs="Tahoma"/>
          <w:sz w:val="24"/>
          <w:szCs w:val="24"/>
          <w:lang w:val="en-US"/>
        </w:rPr>
        <w:t xml:space="preserve"> </w:t>
      </w:r>
      <w:r w:rsidR="00F40923" w:rsidRPr="00280FA8">
        <w:rPr>
          <w:rFonts w:ascii="Tahoma" w:hAnsi="Tahoma" w:cs="Tahoma"/>
          <w:sz w:val="24"/>
          <w:szCs w:val="24"/>
          <w:lang w:val="en-US"/>
        </w:rPr>
        <w:t>therefore,</w:t>
      </w:r>
      <w:r w:rsidR="00505824" w:rsidRPr="00280FA8">
        <w:rPr>
          <w:rFonts w:ascii="Tahoma" w:hAnsi="Tahoma" w:cs="Tahoma"/>
          <w:sz w:val="24"/>
          <w:szCs w:val="24"/>
          <w:lang w:val="en-US"/>
        </w:rPr>
        <w:t xml:space="preserve"> </w:t>
      </w:r>
      <w:r w:rsidR="009A3012">
        <w:rPr>
          <w:rFonts w:ascii="Tahoma" w:hAnsi="Tahoma" w:cs="Tahoma"/>
          <w:sz w:val="24"/>
          <w:szCs w:val="24"/>
          <w:lang w:val="en-US"/>
        </w:rPr>
        <w:t xml:space="preserve">applicants </w:t>
      </w:r>
      <w:r w:rsidR="00505824" w:rsidRPr="00280FA8">
        <w:rPr>
          <w:rFonts w:ascii="Tahoma" w:hAnsi="Tahoma" w:cs="Tahoma"/>
          <w:sz w:val="24"/>
          <w:szCs w:val="24"/>
          <w:lang w:val="en-US"/>
        </w:rPr>
        <w:t xml:space="preserve">should </w:t>
      </w:r>
      <w:r w:rsidRPr="00280FA8">
        <w:rPr>
          <w:rFonts w:ascii="Tahoma" w:hAnsi="Tahoma" w:cs="Tahoma"/>
          <w:sz w:val="24"/>
          <w:szCs w:val="24"/>
          <w:lang w:val="en-US"/>
        </w:rPr>
        <w:t xml:space="preserve">send </w:t>
      </w:r>
      <w:r w:rsidR="009A3012">
        <w:rPr>
          <w:rFonts w:ascii="Tahoma" w:hAnsi="Tahoma" w:cs="Tahoma"/>
          <w:sz w:val="24"/>
          <w:szCs w:val="24"/>
          <w:lang w:val="en-US"/>
        </w:rPr>
        <w:t>their</w:t>
      </w:r>
      <w:r w:rsidR="009A3012" w:rsidRPr="00280FA8">
        <w:rPr>
          <w:rFonts w:ascii="Tahoma" w:hAnsi="Tahoma" w:cs="Tahoma"/>
          <w:sz w:val="24"/>
          <w:szCs w:val="24"/>
          <w:lang w:val="en-US"/>
        </w:rPr>
        <w:t xml:space="preserve"> </w:t>
      </w:r>
      <w:r w:rsidRPr="00280FA8">
        <w:rPr>
          <w:rFonts w:ascii="Tahoma" w:hAnsi="Tahoma" w:cs="Tahoma"/>
          <w:sz w:val="24"/>
          <w:szCs w:val="24"/>
          <w:lang w:val="en-US"/>
        </w:rPr>
        <w:t>documents according</w:t>
      </w:r>
      <w:r w:rsidR="00F40923">
        <w:rPr>
          <w:rFonts w:ascii="Tahoma" w:hAnsi="Tahoma" w:cs="Tahoma"/>
          <w:sz w:val="24"/>
          <w:szCs w:val="24"/>
          <w:lang w:val="en-US"/>
        </w:rPr>
        <w:t xml:space="preserve"> to this </w:t>
      </w:r>
      <w:r w:rsidR="00F40923" w:rsidRPr="00280FA8">
        <w:rPr>
          <w:rFonts w:ascii="Tahoma" w:hAnsi="Tahoma" w:cs="Tahoma"/>
          <w:sz w:val="24"/>
          <w:szCs w:val="24"/>
          <w:lang w:val="en-US"/>
        </w:rPr>
        <w:t>delivery schedule</w:t>
      </w:r>
      <w:r w:rsidRPr="00280FA8">
        <w:rPr>
          <w:rFonts w:ascii="Tahoma" w:hAnsi="Tahoma" w:cs="Tahoma"/>
          <w:sz w:val="24"/>
          <w:szCs w:val="24"/>
          <w:lang w:val="en-US"/>
        </w:rPr>
        <w:t>.</w:t>
      </w:r>
    </w:p>
    <w:p w14:paraId="539377F9" w14:textId="7859B93C" w:rsidR="00FE7ED1" w:rsidRPr="00280FA8" w:rsidRDefault="001A159D" w:rsidP="003537AE">
      <w:pPr>
        <w:jc w:val="both"/>
        <w:rPr>
          <w:rStyle w:val="Heading1Char"/>
          <w:lang w:val="en-US"/>
        </w:rPr>
      </w:pPr>
      <w:r>
        <w:rPr>
          <w:rStyle w:val="Heading1Char"/>
          <w:lang w:val="en-US"/>
        </w:rPr>
        <w:t>5</w:t>
      </w:r>
      <w:r w:rsidR="00FE7ED1" w:rsidRPr="00280FA8">
        <w:rPr>
          <w:rStyle w:val="Heading1Char"/>
          <w:lang w:val="en-US"/>
        </w:rPr>
        <w:t>. I</w:t>
      </w:r>
      <w:r w:rsidR="00505824" w:rsidRPr="00280FA8">
        <w:rPr>
          <w:rStyle w:val="Heading1Char"/>
          <w:lang w:val="en-US"/>
        </w:rPr>
        <w:t xml:space="preserve"> </w:t>
      </w:r>
      <w:r w:rsidR="00F40923">
        <w:rPr>
          <w:rStyle w:val="Heading1Char"/>
          <w:lang w:val="en-US"/>
        </w:rPr>
        <w:t>sent</w:t>
      </w:r>
      <w:r w:rsidR="00505824" w:rsidRPr="00280FA8">
        <w:rPr>
          <w:rStyle w:val="Heading1Char"/>
          <w:lang w:val="en-US"/>
        </w:rPr>
        <w:t xml:space="preserve"> </w:t>
      </w:r>
      <w:r w:rsidR="00FE7ED1" w:rsidRPr="00280FA8">
        <w:rPr>
          <w:rStyle w:val="Heading1Char"/>
          <w:lang w:val="en-US"/>
        </w:rPr>
        <w:t>my file</w:t>
      </w:r>
      <w:r w:rsidR="00505824" w:rsidRPr="00280FA8">
        <w:rPr>
          <w:rStyle w:val="Heading1Char"/>
          <w:lang w:val="en-US"/>
        </w:rPr>
        <w:t>s</w:t>
      </w:r>
      <w:r w:rsidR="00FE7ED1" w:rsidRPr="00280FA8">
        <w:rPr>
          <w:rStyle w:val="Heading1Char"/>
          <w:lang w:val="en-US"/>
        </w:rPr>
        <w:t xml:space="preserve"> to </w:t>
      </w:r>
      <w:r w:rsidR="00505824" w:rsidRPr="00280FA8">
        <w:rPr>
          <w:rStyle w:val="Heading1Char"/>
          <w:lang w:val="en-US"/>
        </w:rPr>
        <w:t>the University, w</w:t>
      </w:r>
      <w:r w:rsidR="00FE7ED1" w:rsidRPr="00280FA8">
        <w:rPr>
          <w:rStyle w:val="Heading1Char"/>
          <w:lang w:val="en-US"/>
        </w:rPr>
        <w:t xml:space="preserve">hen </w:t>
      </w:r>
      <w:r w:rsidR="00505824" w:rsidRPr="00280FA8">
        <w:rPr>
          <w:rStyle w:val="Heading1Char"/>
          <w:lang w:val="en-US"/>
        </w:rPr>
        <w:t xml:space="preserve">should I receive </w:t>
      </w:r>
      <w:r w:rsidR="00FE7ED1" w:rsidRPr="00280FA8">
        <w:rPr>
          <w:rStyle w:val="Heading1Char"/>
          <w:lang w:val="en-US"/>
        </w:rPr>
        <w:t xml:space="preserve">my card? Where </w:t>
      </w:r>
      <w:r w:rsidR="00505824" w:rsidRPr="00280FA8">
        <w:rPr>
          <w:rStyle w:val="Heading1Char"/>
          <w:lang w:val="en-US"/>
        </w:rPr>
        <w:t>will</w:t>
      </w:r>
      <w:r w:rsidR="00FE7ED1" w:rsidRPr="00280FA8">
        <w:rPr>
          <w:rStyle w:val="Heading1Char"/>
          <w:lang w:val="en-US"/>
        </w:rPr>
        <w:t xml:space="preserve"> my</w:t>
      </w:r>
      <w:r w:rsidR="00FE7ED1" w:rsidRPr="00280FA8">
        <w:rPr>
          <w:rFonts w:ascii="Tahoma" w:hAnsi="Tahoma" w:cs="Tahoma"/>
          <w:b/>
          <w:color w:val="FF0000"/>
          <w:sz w:val="24"/>
          <w:szCs w:val="24"/>
          <w:lang w:val="en-US"/>
        </w:rPr>
        <w:t xml:space="preserve"> </w:t>
      </w:r>
      <w:r w:rsidR="00FE7ED1" w:rsidRPr="00280FA8">
        <w:rPr>
          <w:rStyle w:val="Heading1Char"/>
          <w:lang w:val="en-US"/>
        </w:rPr>
        <w:t>card</w:t>
      </w:r>
      <w:r w:rsidR="00505824" w:rsidRPr="00280FA8">
        <w:rPr>
          <w:rStyle w:val="Heading1Char"/>
          <w:lang w:val="en-US"/>
        </w:rPr>
        <w:t xml:space="preserve"> be sent to</w:t>
      </w:r>
      <w:r w:rsidR="00FE7ED1" w:rsidRPr="00280FA8">
        <w:rPr>
          <w:rStyle w:val="Heading1Char"/>
          <w:lang w:val="en-US"/>
        </w:rPr>
        <w:t>?</w:t>
      </w:r>
      <w:r w:rsidR="00505824" w:rsidRPr="00280FA8">
        <w:rPr>
          <w:rStyle w:val="Heading1Char"/>
          <w:lang w:val="en-US"/>
        </w:rPr>
        <w:t xml:space="preserve"> Where is my card right now?</w:t>
      </w:r>
    </w:p>
    <w:p w14:paraId="5B6E76FA" w14:textId="2D75C3A0" w:rsidR="00FE7ED1" w:rsidRPr="00280FA8" w:rsidRDefault="00FE7ED1" w:rsidP="003537AE">
      <w:pPr>
        <w:jc w:val="both"/>
        <w:rPr>
          <w:rFonts w:ascii="Tahoma" w:hAnsi="Tahoma" w:cs="Tahoma"/>
          <w:sz w:val="24"/>
          <w:szCs w:val="24"/>
          <w:lang w:val="en-US"/>
        </w:rPr>
      </w:pPr>
      <w:r w:rsidRPr="00280FA8">
        <w:rPr>
          <w:rFonts w:ascii="Tahoma" w:hAnsi="Tahoma" w:cs="Tahoma"/>
          <w:sz w:val="24"/>
          <w:szCs w:val="24"/>
          <w:lang w:val="en-US"/>
        </w:rPr>
        <w:t xml:space="preserve">After </w:t>
      </w:r>
      <w:r w:rsidR="00F40923">
        <w:rPr>
          <w:rFonts w:ascii="Tahoma" w:hAnsi="Tahoma" w:cs="Tahoma"/>
          <w:sz w:val="24"/>
          <w:szCs w:val="24"/>
          <w:lang w:val="en-US"/>
        </w:rPr>
        <w:t>sending</w:t>
      </w:r>
      <w:r w:rsidRPr="00280FA8">
        <w:rPr>
          <w:rFonts w:ascii="Tahoma" w:hAnsi="Tahoma" w:cs="Tahoma"/>
          <w:sz w:val="24"/>
          <w:szCs w:val="24"/>
          <w:lang w:val="en-US"/>
        </w:rPr>
        <w:t xml:space="preserve"> </w:t>
      </w:r>
      <w:r w:rsidR="00F40923">
        <w:rPr>
          <w:rFonts w:ascii="Tahoma" w:hAnsi="Tahoma" w:cs="Tahoma"/>
          <w:sz w:val="24"/>
          <w:szCs w:val="24"/>
          <w:lang w:val="en-US"/>
        </w:rPr>
        <w:t>the required</w:t>
      </w:r>
      <w:r w:rsidRPr="00280FA8">
        <w:rPr>
          <w:rFonts w:ascii="Tahoma" w:hAnsi="Tahoma" w:cs="Tahoma"/>
          <w:sz w:val="24"/>
          <w:szCs w:val="24"/>
          <w:lang w:val="en-US"/>
        </w:rPr>
        <w:t xml:space="preserve"> file</w:t>
      </w:r>
      <w:r w:rsidR="00F40923">
        <w:rPr>
          <w:rFonts w:ascii="Tahoma" w:hAnsi="Tahoma" w:cs="Tahoma"/>
          <w:sz w:val="24"/>
          <w:szCs w:val="24"/>
          <w:lang w:val="en-US"/>
        </w:rPr>
        <w:t>s</w:t>
      </w:r>
      <w:r w:rsidRPr="00280FA8">
        <w:rPr>
          <w:rFonts w:ascii="Tahoma" w:hAnsi="Tahoma" w:cs="Tahoma"/>
          <w:sz w:val="24"/>
          <w:szCs w:val="24"/>
          <w:lang w:val="en-US"/>
        </w:rPr>
        <w:t xml:space="preserve"> to </w:t>
      </w:r>
      <w:r w:rsidR="00505824" w:rsidRPr="00280FA8">
        <w:rPr>
          <w:rFonts w:ascii="Tahoma" w:hAnsi="Tahoma" w:cs="Tahoma"/>
          <w:sz w:val="24"/>
          <w:szCs w:val="24"/>
          <w:lang w:val="en-US"/>
        </w:rPr>
        <w:t>the university</w:t>
      </w:r>
      <w:r w:rsidRPr="00280FA8">
        <w:rPr>
          <w:rFonts w:ascii="Tahoma" w:hAnsi="Tahoma" w:cs="Tahoma"/>
          <w:sz w:val="24"/>
          <w:szCs w:val="24"/>
          <w:lang w:val="en-US"/>
        </w:rPr>
        <w:t xml:space="preserve">, </w:t>
      </w:r>
      <w:r w:rsidR="006A77B4">
        <w:rPr>
          <w:rFonts w:ascii="Tahoma" w:hAnsi="Tahoma" w:cs="Tahoma"/>
          <w:sz w:val="24"/>
          <w:szCs w:val="24"/>
          <w:lang w:val="en-US"/>
        </w:rPr>
        <w:t xml:space="preserve">the </w:t>
      </w:r>
      <w:r w:rsidRPr="00280FA8">
        <w:rPr>
          <w:rFonts w:ascii="Tahoma" w:hAnsi="Tahoma" w:cs="Tahoma"/>
          <w:sz w:val="24"/>
          <w:szCs w:val="24"/>
          <w:lang w:val="en-US"/>
        </w:rPr>
        <w:t>first</w:t>
      </w:r>
      <w:r w:rsidR="006A77B4">
        <w:rPr>
          <w:rFonts w:ascii="Tahoma" w:hAnsi="Tahoma" w:cs="Tahoma"/>
          <w:sz w:val="24"/>
          <w:szCs w:val="24"/>
          <w:lang w:val="en-US"/>
        </w:rPr>
        <w:t xml:space="preserve"> thing that </w:t>
      </w:r>
      <w:r w:rsidRPr="00280FA8">
        <w:rPr>
          <w:rFonts w:ascii="Tahoma" w:hAnsi="Tahoma" w:cs="Tahoma"/>
          <w:sz w:val="24"/>
          <w:szCs w:val="24"/>
          <w:lang w:val="en-US"/>
        </w:rPr>
        <w:t>need</w:t>
      </w:r>
      <w:r w:rsidR="006A77B4">
        <w:rPr>
          <w:rFonts w:ascii="Tahoma" w:hAnsi="Tahoma" w:cs="Tahoma"/>
          <w:sz w:val="24"/>
          <w:szCs w:val="24"/>
          <w:lang w:val="en-US"/>
        </w:rPr>
        <w:t>s</w:t>
      </w:r>
      <w:r w:rsidRPr="00280FA8">
        <w:rPr>
          <w:rFonts w:ascii="Tahoma" w:hAnsi="Tahoma" w:cs="Tahoma"/>
          <w:sz w:val="24"/>
          <w:szCs w:val="24"/>
          <w:lang w:val="en-US"/>
        </w:rPr>
        <w:t xml:space="preserve"> to </w:t>
      </w:r>
      <w:r w:rsidR="006A77B4">
        <w:rPr>
          <w:rFonts w:ascii="Tahoma" w:hAnsi="Tahoma" w:cs="Tahoma"/>
          <w:sz w:val="24"/>
          <w:szCs w:val="24"/>
          <w:lang w:val="en-US"/>
        </w:rPr>
        <w:t xml:space="preserve">be </w:t>
      </w:r>
      <w:r w:rsidRPr="00280FA8">
        <w:rPr>
          <w:rFonts w:ascii="Tahoma" w:hAnsi="Tahoma" w:cs="Tahoma"/>
          <w:sz w:val="24"/>
          <w:szCs w:val="24"/>
          <w:lang w:val="en-US"/>
        </w:rPr>
        <w:t>consider</w:t>
      </w:r>
      <w:r w:rsidR="006A77B4">
        <w:rPr>
          <w:rFonts w:ascii="Tahoma" w:hAnsi="Tahoma" w:cs="Tahoma"/>
          <w:sz w:val="24"/>
          <w:szCs w:val="24"/>
          <w:lang w:val="en-US"/>
        </w:rPr>
        <w:t>ed is</w:t>
      </w:r>
      <w:r w:rsidRPr="00280FA8">
        <w:rPr>
          <w:rFonts w:ascii="Tahoma" w:hAnsi="Tahoma" w:cs="Tahoma"/>
          <w:sz w:val="24"/>
          <w:szCs w:val="24"/>
          <w:lang w:val="en-US"/>
        </w:rPr>
        <w:t xml:space="preserve"> the university’s deliver</w:t>
      </w:r>
      <w:r w:rsidR="00615C37" w:rsidRPr="00280FA8">
        <w:rPr>
          <w:rFonts w:ascii="Tahoma" w:hAnsi="Tahoma" w:cs="Tahoma"/>
          <w:sz w:val="24"/>
          <w:szCs w:val="24"/>
          <w:lang w:val="en-US"/>
        </w:rPr>
        <w:t>y</w:t>
      </w:r>
      <w:r w:rsidRPr="00280FA8">
        <w:rPr>
          <w:rFonts w:ascii="Tahoma" w:hAnsi="Tahoma" w:cs="Tahoma"/>
          <w:sz w:val="24"/>
          <w:szCs w:val="24"/>
          <w:lang w:val="en-US"/>
        </w:rPr>
        <w:t xml:space="preserve"> </w:t>
      </w:r>
      <w:r w:rsidR="00615C37" w:rsidRPr="00280FA8">
        <w:rPr>
          <w:rFonts w:ascii="Tahoma" w:hAnsi="Tahoma" w:cs="Tahoma"/>
          <w:sz w:val="24"/>
          <w:szCs w:val="24"/>
          <w:lang w:val="en-US"/>
        </w:rPr>
        <w:t xml:space="preserve">schedule, </w:t>
      </w:r>
      <w:r w:rsidRPr="00280FA8">
        <w:rPr>
          <w:rFonts w:ascii="Tahoma" w:hAnsi="Tahoma" w:cs="Tahoma"/>
          <w:sz w:val="24"/>
          <w:szCs w:val="24"/>
          <w:lang w:val="en-US"/>
        </w:rPr>
        <w:t xml:space="preserve">which </w:t>
      </w:r>
      <w:r w:rsidR="00615C37" w:rsidRPr="00280FA8">
        <w:rPr>
          <w:rFonts w:ascii="Tahoma" w:hAnsi="Tahoma" w:cs="Tahoma"/>
          <w:sz w:val="24"/>
          <w:szCs w:val="24"/>
          <w:lang w:val="en-US"/>
        </w:rPr>
        <w:t xml:space="preserve">is </w:t>
      </w:r>
      <w:r w:rsidRPr="00280FA8">
        <w:rPr>
          <w:rFonts w:ascii="Tahoma" w:hAnsi="Tahoma" w:cs="Tahoma"/>
          <w:sz w:val="24"/>
          <w:szCs w:val="24"/>
          <w:lang w:val="en-US"/>
        </w:rPr>
        <w:t xml:space="preserve">the second Wednesday of every month. </w:t>
      </w:r>
      <w:r w:rsidR="001A159D" w:rsidRPr="001A159D">
        <w:rPr>
          <w:rFonts w:ascii="Tahoma" w:hAnsi="Tahoma" w:cs="Tahoma"/>
          <w:b/>
          <w:bCs/>
          <w:sz w:val="24"/>
          <w:szCs w:val="24"/>
          <w:lang w:val="en-US"/>
        </w:rPr>
        <w:t>Legal period</w:t>
      </w:r>
      <w:r w:rsidRPr="001A159D">
        <w:rPr>
          <w:rFonts w:ascii="Tahoma" w:hAnsi="Tahoma" w:cs="Tahoma"/>
          <w:b/>
          <w:bCs/>
          <w:sz w:val="24"/>
          <w:szCs w:val="24"/>
          <w:lang w:val="en-US"/>
        </w:rPr>
        <w:t xml:space="preserve"> </w:t>
      </w:r>
      <w:r w:rsidR="00615C37" w:rsidRPr="001A159D">
        <w:rPr>
          <w:rFonts w:ascii="Tahoma" w:hAnsi="Tahoma" w:cs="Tahoma"/>
          <w:b/>
          <w:bCs/>
          <w:sz w:val="24"/>
          <w:szCs w:val="24"/>
          <w:lang w:val="en-US"/>
        </w:rPr>
        <w:t xml:space="preserve">for </w:t>
      </w:r>
      <w:r w:rsidR="001A159D" w:rsidRPr="001A159D">
        <w:rPr>
          <w:rFonts w:ascii="Tahoma" w:hAnsi="Tahoma" w:cs="Tahoma"/>
          <w:b/>
          <w:bCs/>
          <w:sz w:val="24"/>
          <w:szCs w:val="24"/>
          <w:lang w:val="en-US"/>
        </w:rPr>
        <w:t xml:space="preserve">the residence </w:t>
      </w:r>
      <w:r w:rsidRPr="001A159D">
        <w:rPr>
          <w:rFonts w:ascii="Tahoma" w:hAnsi="Tahoma" w:cs="Tahoma"/>
          <w:b/>
          <w:bCs/>
          <w:sz w:val="24"/>
          <w:szCs w:val="24"/>
          <w:lang w:val="en-US"/>
        </w:rPr>
        <w:t>card</w:t>
      </w:r>
      <w:r w:rsidR="001A159D" w:rsidRPr="001A159D">
        <w:rPr>
          <w:rFonts w:ascii="Tahoma" w:hAnsi="Tahoma" w:cs="Tahoma"/>
          <w:b/>
          <w:bCs/>
          <w:sz w:val="24"/>
          <w:szCs w:val="24"/>
          <w:lang w:val="en-US"/>
        </w:rPr>
        <w:t>s</w:t>
      </w:r>
      <w:r w:rsidR="00615C37" w:rsidRPr="001A159D">
        <w:rPr>
          <w:rFonts w:ascii="Tahoma" w:hAnsi="Tahoma" w:cs="Tahoma"/>
          <w:b/>
          <w:bCs/>
          <w:sz w:val="24"/>
          <w:szCs w:val="24"/>
          <w:lang w:val="en-US"/>
        </w:rPr>
        <w:t xml:space="preserve"> to be delivered</w:t>
      </w:r>
      <w:r w:rsidR="001A159D" w:rsidRPr="001A159D">
        <w:rPr>
          <w:rFonts w:ascii="Tahoma" w:hAnsi="Tahoma" w:cs="Tahoma"/>
          <w:b/>
          <w:bCs/>
          <w:sz w:val="24"/>
          <w:szCs w:val="24"/>
          <w:lang w:val="en-US"/>
        </w:rPr>
        <w:t xml:space="preserve"> is </w:t>
      </w:r>
      <w:r w:rsidR="001A159D" w:rsidRPr="001A159D">
        <w:rPr>
          <w:rFonts w:ascii="Tahoma" w:hAnsi="Tahoma" w:cs="Tahoma"/>
          <w:b/>
          <w:bCs/>
          <w:sz w:val="24"/>
          <w:szCs w:val="24"/>
          <w:lang w:val="en-US"/>
        </w:rPr>
        <w:t>90 days</w:t>
      </w:r>
      <w:r w:rsidRPr="00280FA8">
        <w:rPr>
          <w:rFonts w:ascii="Tahoma" w:hAnsi="Tahoma" w:cs="Tahoma"/>
          <w:sz w:val="24"/>
          <w:szCs w:val="24"/>
          <w:lang w:val="en-US"/>
        </w:rPr>
        <w:t xml:space="preserve">. </w:t>
      </w:r>
      <w:r w:rsidR="00615C37" w:rsidRPr="00280FA8">
        <w:rPr>
          <w:rFonts w:ascii="Tahoma" w:hAnsi="Tahoma" w:cs="Tahoma"/>
          <w:sz w:val="24"/>
          <w:szCs w:val="24"/>
          <w:lang w:val="en-US"/>
        </w:rPr>
        <w:t xml:space="preserve">This duration could </w:t>
      </w:r>
      <w:r w:rsidRPr="00280FA8">
        <w:rPr>
          <w:rFonts w:ascii="Tahoma" w:hAnsi="Tahoma" w:cs="Tahoma"/>
          <w:sz w:val="24"/>
          <w:szCs w:val="24"/>
          <w:lang w:val="en-US"/>
        </w:rPr>
        <w:t xml:space="preserve">be shorter </w:t>
      </w:r>
      <w:r w:rsidR="006A77B4">
        <w:rPr>
          <w:rFonts w:ascii="Tahoma" w:hAnsi="Tahoma" w:cs="Tahoma"/>
          <w:sz w:val="24"/>
          <w:szCs w:val="24"/>
          <w:lang w:val="en-US"/>
        </w:rPr>
        <w:t>in various cases</w:t>
      </w:r>
      <w:r w:rsidRPr="00280FA8">
        <w:rPr>
          <w:rFonts w:ascii="Tahoma" w:hAnsi="Tahoma" w:cs="Tahoma"/>
          <w:sz w:val="24"/>
          <w:szCs w:val="24"/>
          <w:lang w:val="en-US"/>
        </w:rPr>
        <w:t xml:space="preserve">. </w:t>
      </w:r>
      <w:r w:rsidR="00615C37" w:rsidRPr="001A159D">
        <w:rPr>
          <w:rFonts w:ascii="Tahoma" w:hAnsi="Tahoma" w:cs="Tahoma"/>
          <w:b/>
          <w:bCs/>
          <w:sz w:val="24"/>
          <w:szCs w:val="24"/>
          <w:lang w:val="en-US"/>
        </w:rPr>
        <w:t>I</w:t>
      </w:r>
      <w:r w:rsidR="00BB335D" w:rsidRPr="001A159D">
        <w:rPr>
          <w:rFonts w:ascii="Tahoma" w:hAnsi="Tahoma" w:cs="Tahoma"/>
          <w:b/>
          <w:bCs/>
          <w:sz w:val="24"/>
          <w:szCs w:val="24"/>
          <w:lang w:val="en-US"/>
        </w:rPr>
        <w:t xml:space="preserve">n case </w:t>
      </w:r>
      <w:r w:rsidR="006A77B4" w:rsidRPr="001A159D">
        <w:rPr>
          <w:rFonts w:ascii="Tahoma" w:hAnsi="Tahoma" w:cs="Tahoma"/>
          <w:b/>
          <w:bCs/>
          <w:sz w:val="24"/>
          <w:szCs w:val="24"/>
          <w:lang w:val="en-US"/>
        </w:rPr>
        <w:t>applicant</w:t>
      </w:r>
      <w:r w:rsidR="00BB335D" w:rsidRPr="001A159D">
        <w:rPr>
          <w:rFonts w:ascii="Tahoma" w:hAnsi="Tahoma" w:cs="Tahoma"/>
          <w:b/>
          <w:bCs/>
          <w:sz w:val="24"/>
          <w:szCs w:val="24"/>
          <w:lang w:val="en-US"/>
        </w:rPr>
        <w:t>s</w:t>
      </w:r>
      <w:r w:rsidR="006A77B4" w:rsidRPr="001A159D">
        <w:rPr>
          <w:rFonts w:ascii="Tahoma" w:hAnsi="Tahoma" w:cs="Tahoma"/>
          <w:b/>
          <w:bCs/>
          <w:sz w:val="24"/>
          <w:szCs w:val="24"/>
          <w:lang w:val="en-US"/>
        </w:rPr>
        <w:t xml:space="preserve"> </w:t>
      </w:r>
      <w:r w:rsidR="00615C37" w:rsidRPr="001A159D">
        <w:rPr>
          <w:rFonts w:ascii="Tahoma" w:hAnsi="Tahoma" w:cs="Tahoma"/>
          <w:b/>
          <w:bCs/>
          <w:sz w:val="24"/>
          <w:szCs w:val="24"/>
          <w:lang w:val="en-US"/>
        </w:rPr>
        <w:t xml:space="preserve">do not receive </w:t>
      </w:r>
      <w:r w:rsidR="006A77B4" w:rsidRPr="001A159D">
        <w:rPr>
          <w:rFonts w:ascii="Tahoma" w:hAnsi="Tahoma" w:cs="Tahoma"/>
          <w:b/>
          <w:bCs/>
          <w:sz w:val="24"/>
          <w:szCs w:val="24"/>
          <w:lang w:val="en-US"/>
        </w:rPr>
        <w:t>their</w:t>
      </w:r>
      <w:r w:rsidR="00615C37" w:rsidRPr="001A159D">
        <w:rPr>
          <w:rFonts w:ascii="Tahoma" w:hAnsi="Tahoma" w:cs="Tahoma"/>
          <w:b/>
          <w:bCs/>
          <w:sz w:val="24"/>
          <w:szCs w:val="24"/>
          <w:lang w:val="en-US"/>
        </w:rPr>
        <w:t xml:space="preserve"> card</w:t>
      </w:r>
      <w:r w:rsidR="00BB335D" w:rsidRPr="001A159D">
        <w:rPr>
          <w:rFonts w:ascii="Tahoma" w:hAnsi="Tahoma" w:cs="Tahoma"/>
          <w:b/>
          <w:bCs/>
          <w:sz w:val="24"/>
          <w:szCs w:val="24"/>
          <w:lang w:val="en-US"/>
        </w:rPr>
        <w:t>s</w:t>
      </w:r>
      <w:r w:rsidR="001A159D">
        <w:rPr>
          <w:rFonts w:ascii="Tahoma" w:hAnsi="Tahoma" w:cs="Tahoma"/>
          <w:b/>
          <w:bCs/>
          <w:sz w:val="24"/>
          <w:szCs w:val="24"/>
          <w:lang w:val="en-US"/>
        </w:rPr>
        <w:t xml:space="preserve"> in this time period</w:t>
      </w:r>
      <w:r w:rsidR="00615C37" w:rsidRPr="001A159D">
        <w:rPr>
          <w:rFonts w:ascii="Tahoma" w:hAnsi="Tahoma" w:cs="Tahoma"/>
          <w:b/>
          <w:bCs/>
          <w:sz w:val="24"/>
          <w:szCs w:val="24"/>
          <w:lang w:val="en-US"/>
        </w:rPr>
        <w:t xml:space="preserve">, </w:t>
      </w:r>
      <w:r w:rsidR="006A77B4" w:rsidRPr="001A159D">
        <w:rPr>
          <w:rFonts w:ascii="Tahoma" w:hAnsi="Tahoma" w:cs="Tahoma"/>
          <w:b/>
          <w:bCs/>
          <w:sz w:val="24"/>
          <w:szCs w:val="24"/>
          <w:lang w:val="en-US"/>
        </w:rPr>
        <w:t>they should</w:t>
      </w:r>
      <w:r w:rsidR="00615C37" w:rsidRPr="001A159D">
        <w:rPr>
          <w:rFonts w:ascii="Tahoma" w:hAnsi="Tahoma" w:cs="Tahoma"/>
          <w:b/>
          <w:bCs/>
          <w:sz w:val="24"/>
          <w:szCs w:val="24"/>
          <w:lang w:val="en-US"/>
        </w:rPr>
        <w:t xml:space="preserve"> </w:t>
      </w:r>
      <w:r w:rsidR="00615C37" w:rsidRPr="001A159D">
        <w:rPr>
          <w:rFonts w:ascii="Tahoma" w:hAnsi="Tahoma" w:cs="Tahoma"/>
          <w:b/>
          <w:bCs/>
          <w:sz w:val="24"/>
          <w:szCs w:val="24"/>
          <w:u w:val="single"/>
          <w:lang w:val="en-US"/>
        </w:rPr>
        <w:t>not</w:t>
      </w:r>
      <w:r w:rsidR="00615C37" w:rsidRPr="001A159D">
        <w:rPr>
          <w:rFonts w:ascii="Tahoma" w:hAnsi="Tahoma" w:cs="Tahoma"/>
          <w:b/>
          <w:bCs/>
          <w:sz w:val="24"/>
          <w:szCs w:val="24"/>
          <w:lang w:val="en-US"/>
        </w:rPr>
        <w:t xml:space="preserve"> </w:t>
      </w:r>
      <w:r w:rsidR="006A77B4" w:rsidRPr="001A159D">
        <w:rPr>
          <w:rFonts w:ascii="Tahoma" w:hAnsi="Tahoma" w:cs="Tahoma"/>
          <w:b/>
          <w:bCs/>
          <w:sz w:val="24"/>
          <w:szCs w:val="24"/>
          <w:lang w:val="en-US"/>
        </w:rPr>
        <w:t>contact</w:t>
      </w:r>
      <w:r w:rsidR="00615C37" w:rsidRPr="001A159D">
        <w:rPr>
          <w:rFonts w:ascii="Tahoma" w:hAnsi="Tahoma" w:cs="Tahoma"/>
          <w:b/>
          <w:bCs/>
          <w:sz w:val="24"/>
          <w:szCs w:val="24"/>
          <w:lang w:val="en-US"/>
        </w:rPr>
        <w:t xml:space="preserve"> the university about the location of </w:t>
      </w:r>
      <w:r w:rsidR="00BB335D" w:rsidRPr="001A159D">
        <w:rPr>
          <w:rFonts w:ascii="Tahoma" w:hAnsi="Tahoma" w:cs="Tahoma"/>
          <w:b/>
          <w:bCs/>
          <w:sz w:val="24"/>
          <w:szCs w:val="24"/>
          <w:lang w:val="en-US"/>
        </w:rPr>
        <w:t xml:space="preserve">their </w:t>
      </w:r>
      <w:r w:rsidR="00615C37" w:rsidRPr="001A159D">
        <w:rPr>
          <w:rFonts w:ascii="Tahoma" w:hAnsi="Tahoma" w:cs="Tahoma"/>
          <w:b/>
          <w:bCs/>
          <w:sz w:val="24"/>
          <w:szCs w:val="24"/>
          <w:lang w:val="en-US"/>
        </w:rPr>
        <w:t>card</w:t>
      </w:r>
      <w:r w:rsidR="00BB335D" w:rsidRPr="001A159D">
        <w:rPr>
          <w:rFonts w:ascii="Tahoma" w:hAnsi="Tahoma" w:cs="Tahoma"/>
          <w:b/>
          <w:bCs/>
          <w:sz w:val="24"/>
          <w:szCs w:val="24"/>
          <w:lang w:val="en-US"/>
        </w:rPr>
        <w:t>s</w:t>
      </w:r>
      <w:r w:rsidR="00615C37" w:rsidRPr="00280FA8">
        <w:rPr>
          <w:rFonts w:ascii="Tahoma" w:hAnsi="Tahoma" w:cs="Tahoma"/>
          <w:sz w:val="24"/>
          <w:szCs w:val="24"/>
          <w:lang w:val="en-US"/>
        </w:rPr>
        <w:t xml:space="preserve">. </w:t>
      </w:r>
      <w:r w:rsidRPr="00280FA8">
        <w:rPr>
          <w:rFonts w:ascii="Tahoma" w:hAnsi="Tahoma" w:cs="Tahoma"/>
          <w:sz w:val="24"/>
          <w:szCs w:val="24"/>
          <w:lang w:val="en-US"/>
        </w:rPr>
        <w:t xml:space="preserve">The University does not </w:t>
      </w:r>
      <w:r w:rsidR="00615C37" w:rsidRPr="00280FA8">
        <w:rPr>
          <w:rFonts w:ascii="Tahoma" w:hAnsi="Tahoma" w:cs="Tahoma"/>
          <w:sz w:val="24"/>
          <w:szCs w:val="24"/>
          <w:lang w:val="en-US"/>
        </w:rPr>
        <w:t xml:space="preserve">have any information related to the precise location of </w:t>
      </w:r>
      <w:r w:rsidR="006A77B4">
        <w:rPr>
          <w:rFonts w:ascii="Tahoma" w:hAnsi="Tahoma" w:cs="Tahoma"/>
          <w:sz w:val="24"/>
          <w:szCs w:val="24"/>
          <w:lang w:val="en-US"/>
        </w:rPr>
        <w:t>the applicant’s</w:t>
      </w:r>
      <w:r w:rsidR="006A77B4" w:rsidRPr="00280FA8">
        <w:rPr>
          <w:rFonts w:ascii="Tahoma" w:hAnsi="Tahoma" w:cs="Tahoma"/>
          <w:sz w:val="24"/>
          <w:szCs w:val="24"/>
          <w:lang w:val="en-US"/>
        </w:rPr>
        <w:t xml:space="preserve"> </w:t>
      </w:r>
      <w:r w:rsidRPr="00280FA8">
        <w:rPr>
          <w:rFonts w:ascii="Tahoma" w:hAnsi="Tahoma" w:cs="Tahoma"/>
          <w:sz w:val="24"/>
          <w:szCs w:val="24"/>
          <w:lang w:val="en-US"/>
        </w:rPr>
        <w:t>card</w:t>
      </w:r>
      <w:r w:rsidR="006A77B4">
        <w:rPr>
          <w:rFonts w:ascii="Tahoma" w:hAnsi="Tahoma" w:cs="Tahoma"/>
          <w:sz w:val="24"/>
          <w:szCs w:val="24"/>
          <w:lang w:val="en-US"/>
        </w:rPr>
        <w:t xml:space="preserve">. These questions should be </w:t>
      </w:r>
      <w:r w:rsidRPr="00280FA8">
        <w:rPr>
          <w:rFonts w:ascii="Tahoma" w:hAnsi="Tahoma" w:cs="Tahoma"/>
          <w:sz w:val="24"/>
          <w:szCs w:val="24"/>
          <w:lang w:val="en-US"/>
        </w:rPr>
        <w:t>direct</w:t>
      </w:r>
      <w:r w:rsidR="006A77B4">
        <w:rPr>
          <w:rFonts w:ascii="Tahoma" w:hAnsi="Tahoma" w:cs="Tahoma"/>
          <w:sz w:val="24"/>
          <w:szCs w:val="24"/>
          <w:lang w:val="en-US"/>
        </w:rPr>
        <w:t>ed</w:t>
      </w:r>
      <w:r w:rsidRPr="00280FA8">
        <w:rPr>
          <w:rFonts w:ascii="Tahoma" w:hAnsi="Tahoma" w:cs="Tahoma"/>
          <w:sz w:val="24"/>
          <w:szCs w:val="24"/>
          <w:lang w:val="en-US"/>
        </w:rPr>
        <w:t xml:space="preserve"> to the Immigration </w:t>
      </w:r>
      <w:r w:rsidR="00D631E0" w:rsidRPr="00280FA8">
        <w:rPr>
          <w:rFonts w:ascii="Tahoma" w:hAnsi="Tahoma" w:cs="Tahoma"/>
          <w:sz w:val="24"/>
          <w:szCs w:val="24"/>
          <w:lang w:val="en-US"/>
        </w:rPr>
        <w:t xml:space="preserve">Office. </w:t>
      </w:r>
      <w:r w:rsidR="006A77B4">
        <w:rPr>
          <w:rFonts w:ascii="Tahoma" w:hAnsi="Tahoma" w:cs="Tahoma"/>
          <w:sz w:val="24"/>
          <w:szCs w:val="24"/>
          <w:lang w:val="en-US"/>
        </w:rPr>
        <w:t xml:space="preserve">Applicant’s </w:t>
      </w:r>
      <w:r w:rsidR="00615C37" w:rsidRPr="00280FA8">
        <w:rPr>
          <w:rFonts w:ascii="Tahoma" w:hAnsi="Tahoma" w:cs="Tahoma"/>
          <w:sz w:val="24"/>
          <w:szCs w:val="24"/>
          <w:lang w:val="en-US"/>
        </w:rPr>
        <w:t xml:space="preserve">card will be delivered to the address provided in the submission form via </w:t>
      </w:r>
      <w:r w:rsidR="00BB335D" w:rsidRPr="00BB335D">
        <w:rPr>
          <w:rFonts w:ascii="Tahoma" w:hAnsi="Tahoma" w:cs="Tahoma"/>
          <w:sz w:val="24"/>
          <w:szCs w:val="24"/>
          <w:u w:val="single"/>
          <w:lang w:val="en-US"/>
        </w:rPr>
        <w:t>https://e-ikamet.goc.gov.tr/</w:t>
      </w:r>
      <w:r w:rsidR="00615C37" w:rsidRPr="00280FA8">
        <w:rPr>
          <w:rFonts w:ascii="Tahoma" w:hAnsi="Tahoma" w:cs="Tahoma"/>
          <w:sz w:val="24"/>
          <w:szCs w:val="24"/>
          <w:lang w:val="en-US"/>
        </w:rPr>
        <w:t xml:space="preserve">. </w:t>
      </w:r>
      <w:r w:rsidR="006A77B4" w:rsidRPr="00491522">
        <w:rPr>
          <w:rFonts w:ascii="Tahoma" w:hAnsi="Tahoma" w:cs="Tahoma"/>
          <w:b/>
          <w:bCs/>
          <w:sz w:val="24"/>
          <w:szCs w:val="24"/>
          <w:lang w:val="en-US"/>
        </w:rPr>
        <w:t xml:space="preserve">Applicants should </w:t>
      </w:r>
      <w:r w:rsidR="00615C37" w:rsidRPr="00491522">
        <w:rPr>
          <w:rFonts w:ascii="Tahoma" w:hAnsi="Tahoma" w:cs="Tahoma"/>
          <w:b/>
          <w:bCs/>
          <w:sz w:val="24"/>
          <w:szCs w:val="24"/>
          <w:lang w:val="en-US"/>
        </w:rPr>
        <w:t xml:space="preserve">ask for a document inquiry at the Immigration Office if </w:t>
      </w:r>
      <w:r w:rsidR="006A77B4" w:rsidRPr="00491522">
        <w:rPr>
          <w:rFonts w:ascii="Tahoma" w:hAnsi="Tahoma" w:cs="Tahoma"/>
          <w:b/>
          <w:bCs/>
          <w:sz w:val="24"/>
          <w:szCs w:val="24"/>
          <w:lang w:val="en-US"/>
        </w:rPr>
        <w:t>their</w:t>
      </w:r>
      <w:r w:rsidR="00615C37" w:rsidRPr="00491522">
        <w:rPr>
          <w:rFonts w:ascii="Tahoma" w:hAnsi="Tahoma" w:cs="Tahoma"/>
          <w:b/>
          <w:bCs/>
          <w:sz w:val="24"/>
          <w:szCs w:val="24"/>
          <w:lang w:val="en-US"/>
        </w:rPr>
        <w:t xml:space="preserve"> card does not arrive in </w:t>
      </w:r>
      <w:r w:rsidR="00491522">
        <w:rPr>
          <w:rFonts w:ascii="Tahoma" w:hAnsi="Tahoma" w:cs="Tahoma"/>
          <w:b/>
          <w:bCs/>
          <w:sz w:val="24"/>
          <w:szCs w:val="24"/>
          <w:lang w:val="en-US"/>
        </w:rPr>
        <w:lastRenderedPageBreak/>
        <w:t>three (</w:t>
      </w:r>
      <w:r w:rsidR="00615C37" w:rsidRPr="00491522">
        <w:rPr>
          <w:rFonts w:ascii="Tahoma" w:hAnsi="Tahoma" w:cs="Tahoma"/>
          <w:b/>
          <w:bCs/>
          <w:sz w:val="24"/>
          <w:szCs w:val="24"/>
          <w:lang w:val="en-US"/>
        </w:rPr>
        <w:t>3</w:t>
      </w:r>
      <w:r w:rsidR="00491522">
        <w:rPr>
          <w:rFonts w:ascii="Tahoma" w:hAnsi="Tahoma" w:cs="Tahoma"/>
          <w:b/>
          <w:bCs/>
          <w:sz w:val="24"/>
          <w:szCs w:val="24"/>
          <w:lang w:val="en-US"/>
        </w:rPr>
        <w:t>)</w:t>
      </w:r>
      <w:r w:rsidR="00615C37" w:rsidRPr="00491522">
        <w:rPr>
          <w:rFonts w:ascii="Tahoma" w:hAnsi="Tahoma" w:cs="Tahoma"/>
          <w:b/>
          <w:bCs/>
          <w:sz w:val="24"/>
          <w:szCs w:val="24"/>
          <w:lang w:val="en-US"/>
        </w:rPr>
        <w:t xml:space="preserve"> month</w:t>
      </w:r>
      <w:r w:rsidR="00491522">
        <w:rPr>
          <w:rFonts w:ascii="Tahoma" w:hAnsi="Tahoma" w:cs="Tahoma"/>
          <w:b/>
          <w:bCs/>
          <w:sz w:val="24"/>
          <w:szCs w:val="24"/>
          <w:lang w:val="en-US"/>
        </w:rPr>
        <w:t>s</w:t>
      </w:r>
      <w:r w:rsidR="00615C37" w:rsidRPr="00491522">
        <w:rPr>
          <w:rFonts w:ascii="Tahoma" w:hAnsi="Tahoma" w:cs="Tahoma"/>
          <w:b/>
          <w:bCs/>
          <w:sz w:val="24"/>
          <w:szCs w:val="24"/>
          <w:lang w:val="en-US"/>
        </w:rPr>
        <w:t xml:space="preserve">. </w:t>
      </w:r>
      <w:r w:rsidR="00BC6D03" w:rsidRPr="00491522">
        <w:rPr>
          <w:rFonts w:ascii="Tahoma" w:hAnsi="Tahoma" w:cs="Tahoma"/>
          <w:b/>
          <w:bCs/>
          <w:sz w:val="24"/>
          <w:szCs w:val="24"/>
          <w:lang w:val="en-US"/>
        </w:rPr>
        <w:t xml:space="preserve">In case </w:t>
      </w:r>
      <w:r w:rsidR="00343962" w:rsidRPr="00491522">
        <w:rPr>
          <w:rFonts w:ascii="Tahoma" w:hAnsi="Tahoma" w:cs="Tahoma"/>
          <w:b/>
          <w:bCs/>
          <w:sz w:val="24"/>
          <w:szCs w:val="24"/>
          <w:lang w:val="en-US"/>
        </w:rPr>
        <w:t>of</w:t>
      </w:r>
      <w:r w:rsidR="00BC6D03" w:rsidRPr="00491522">
        <w:rPr>
          <w:rFonts w:ascii="Tahoma" w:hAnsi="Tahoma" w:cs="Tahoma"/>
          <w:b/>
          <w:bCs/>
          <w:sz w:val="24"/>
          <w:szCs w:val="24"/>
          <w:lang w:val="en-US"/>
        </w:rPr>
        <w:t xml:space="preserve"> missing document</w:t>
      </w:r>
      <w:r w:rsidR="00491522">
        <w:rPr>
          <w:rFonts w:ascii="Tahoma" w:hAnsi="Tahoma" w:cs="Tahoma"/>
          <w:b/>
          <w:bCs/>
          <w:sz w:val="24"/>
          <w:szCs w:val="24"/>
          <w:lang w:val="en-US"/>
        </w:rPr>
        <w:t>s</w:t>
      </w:r>
      <w:r w:rsidR="00BC6D03" w:rsidRPr="00491522">
        <w:rPr>
          <w:rFonts w:ascii="Tahoma" w:hAnsi="Tahoma" w:cs="Tahoma"/>
          <w:b/>
          <w:bCs/>
          <w:sz w:val="24"/>
          <w:szCs w:val="24"/>
          <w:lang w:val="en-US"/>
        </w:rPr>
        <w:t xml:space="preserve">, the information shared by the Immigration Office will be posted on </w:t>
      </w:r>
      <w:hyperlink r:id="rId6" w:history="1">
        <w:r w:rsidR="00BC6D03" w:rsidRPr="00491522">
          <w:rPr>
            <w:rStyle w:val="Hyperlink"/>
            <w:rFonts w:ascii="Tahoma" w:hAnsi="Tahoma" w:cs="Tahoma"/>
            <w:b/>
            <w:bCs/>
            <w:sz w:val="24"/>
            <w:szCs w:val="24"/>
            <w:lang w:val="en-US"/>
          </w:rPr>
          <w:t>http://www.ogi.yildiz.edu.tr/</w:t>
        </w:r>
      </w:hyperlink>
      <w:r w:rsidR="00BC6D03" w:rsidRPr="00491522">
        <w:rPr>
          <w:rFonts w:ascii="Tahoma" w:hAnsi="Tahoma" w:cs="Tahoma"/>
          <w:b/>
          <w:bCs/>
          <w:sz w:val="24"/>
          <w:szCs w:val="24"/>
          <w:lang w:val="en-US"/>
        </w:rPr>
        <w:t>.</w:t>
      </w:r>
      <w:r w:rsidR="00BC6D03">
        <w:rPr>
          <w:rFonts w:ascii="Tahoma" w:hAnsi="Tahoma" w:cs="Tahoma"/>
          <w:sz w:val="24"/>
          <w:szCs w:val="24"/>
          <w:lang w:val="en-US"/>
        </w:rPr>
        <w:t xml:space="preserve"> </w:t>
      </w:r>
      <w:r w:rsidR="00491522">
        <w:rPr>
          <w:rFonts w:ascii="Tahoma" w:hAnsi="Tahoma" w:cs="Tahoma"/>
          <w:b/>
          <w:bCs/>
          <w:sz w:val="24"/>
          <w:szCs w:val="24"/>
          <w:lang w:val="en-US"/>
        </w:rPr>
        <w:t>Ap</w:t>
      </w:r>
      <w:r w:rsidR="00491522" w:rsidRPr="00491522">
        <w:rPr>
          <w:rFonts w:ascii="Tahoma" w:hAnsi="Tahoma" w:cs="Tahoma"/>
          <w:b/>
          <w:bCs/>
          <w:sz w:val="24"/>
          <w:szCs w:val="24"/>
          <w:lang w:val="en-US"/>
        </w:rPr>
        <w:t xml:space="preserve">plicants </w:t>
      </w:r>
      <w:r w:rsidR="00491522">
        <w:rPr>
          <w:rFonts w:ascii="Tahoma" w:hAnsi="Tahoma" w:cs="Tahoma"/>
          <w:b/>
          <w:bCs/>
          <w:sz w:val="24"/>
          <w:szCs w:val="24"/>
          <w:lang w:val="en-US"/>
        </w:rPr>
        <w:t xml:space="preserve">should </w:t>
      </w:r>
      <w:r w:rsidR="0092222C" w:rsidRPr="00491522">
        <w:rPr>
          <w:rFonts w:ascii="Tahoma" w:hAnsi="Tahoma" w:cs="Tahoma"/>
          <w:b/>
          <w:bCs/>
          <w:sz w:val="24"/>
          <w:szCs w:val="24"/>
          <w:lang w:val="en-US"/>
        </w:rPr>
        <w:t>check</w:t>
      </w:r>
      <w:r w:rsidR="00491522">
        <w:rPr>
          <w:rFonts w:ascii="Tahoma" w:hAnsi="Tahoma" w:cs="Tahoma"/>
          <w:b/>
          <w:bCs/>
          <w:sz w:val="24"/>
          <w:szCs w:val="24"/>
          <w:lang w:val="en-US"/>
        </w:rPr>
        <w:t xml:space="preserve"> </w:t>
      </w:r>
      <w:r w:rsidR="00BC6D03" w:rsidRPr="00491522">
        <w:rPr>
          <w:rFonts w:ascii="Tahoma" w:hAnsi="Tahoma" w:cs="Tahoma"/>
          <w:b/>
          <w:bCs/>
          <w:sz w:val="24"/>
          <w:szCs w:val="24"/>
          <w:lang w:val="en-US"/>
        </w:rPr>
        <w:t>the website</w:t>
      </w:r>
      <w:r w:rsidR="00343962" w:rsidRPr="00491522">
        <w:rPr>
          <w:rFonts w:ascii="Tahoma" w:hAnsi="Tahoma" w:cs="Tahoma"/>
          <w:b/>
          <w:bCs/>
          <w:sz w:val="24"/>
          <w:szCs w:val="24"/>
          <w:lang w:val="en-US"/>
        </w:rPr>
        <w:t xml:space="preserve"> </w:t>
      </w:r>
      <w:r w:rsidR="00BC6D03" w:rsidRPr="00491522">
        <w:rPr>
          <w:rFonts w:ascii="Tahoma" w:hAnsi="Tahoma" w:cs="Tahoma"/>
          <w:b/>
          <w:bCs/>
          <w:sz w:val="24"/>
          <w:szCs w:val="24"/>
          <w:lang w:val="en-US"/>
        </w:rPr>
        <w:t xml:space="preserve">regularly until </w:t>
      </w:r>
      <w:r w:rsidR="00343962" w:rsidRPr="00491522">
        <w:rPr>
          <w:rFonts w:ascii="Tahoma" w:hAnsi="Tahoma" w:cs="Tahoma"/>
          <w:b/>
          <w:bCs/>
          <w:sz w:val="24"/>
          <w:szCs w:val="24"/>
          <w:lang w:val="en-US"/>
        </w:rPr>
        <w:t>the</w:t>
      </w:r>
      <w:r w:rsidR="00491522">
        <w:rPr>
          <w:rFonts w:ascii="Tahoma" w:hAnsi="Tahoma" w:cs="Tahoma"/>
          <w:b/>
          <w:bCs/>
          <w:sz w:val="24"/>
          <w:szCs w:val="24"/>
          <w:lang w:val="en-US"/>
        </w:rPr>
        <w:t>ir</w:t>
      </w:r>
      <w:r w:rsidR="00BC6D03" w:rsidRPr="00491522">
        <w:rPr>
          <w:rFonts w:ascii="Tahoma" w:hAnsi="Tahoma" w:cs="Tahoma"/>
          <w:b/>
          <w:bCs/>
          <w:sz w:val="24"/>
          <w:szCs w:val="24"/>
          <w:lang w:val="en-US"/>
        </w:rPr>
        <w:t xml:space="preserve"> card</w:t>
      </w:r>
      <w:r w:rsidR="00343962" w:rsidRPr="00491522">
        <w:rPr>
          <w:rFonts w:ascii="Tahoma" w:hAnsi="Tahoma" w:cs="Tahoma"/>
          <w:b/>
          <w:bCs/>
          <w:sz w:val="24"/>
          <w:szCs w:val="24"/>
          <w:lang w:val="en-US"/>
        </w:rPr>
        <w:t xml:space="preserve"> arrives</w:t>
      </w:r>
      <w:r w:rsidR="00BC6D03" w:rsidRPr="00491522">
        <w:rPr>
          <w:rFonts w:ascii="Tahoma" w:hAnsi="Tahoma" w:cs="Tahoma"/>
          <w:b/>
          <w:bCs/>
          <w:sz w:val="24"/>
          <w:szCs w:val="24"/>
          <w:lang w:val="en-US"/>
        </w:rPr>
        <w:t>.</w:t>
      </w:r>
    </w:p>
    <w:p w14:paraId="37D747C3" w14:textId="1D00D98D" w:rsidR="00FE7ED1" w:rsidRPr="00280FA8" w:rsidRDefault="001A159D" w:rsidP="003537AE">
      <w:pPr>
        <w:pStyle w:val="Heading1"/>
        <w:rPr>
          <w:lang w:val="en-US"/>
        </w:rPr>
      </w:pPr>
      <w:r>
        <w:rPr>
          <w:lang w:val="en-US"/>
        </w:rPr>
        <w:t>6</w:t>
      </w:r>
      <w:r w:rsidR="00FE7ED1" w:rsidRPr="00280FA8">
        <w:rPr>
          <w:lang w:val="en-US"/>
        </w:rPr>
        <w:t xml:space="preserve">. I </w:t>
      </w:r>
      <w:r w:rsidR="00BC6D03">
        <w:rPr>
          <w:lang w:val="en-US"/>
        </w:rPr>
        <w:t xml:space="preserve">submitted </w:t>
      </w:r>
      <w:r w:rsidR="00FE7ED1" w:rsidRPr="00280FA8">
        <w:rPr>
          <w:lang w:val="en-US"/>
        </w:rPr>
        <w:t>my file</w:t>
      </w:r>
      <w:r w:rsidR="00BC6D03">
        <w:rPr>
          <w:lang w:val="en-US"/>
        </w:rPr>
        <w:t>s</w:t>
      </w:r>
      <w:r w:rsidR="00FE7ED1" w:rsidRPr="00280FA8">
        <w:rPr>
          <w:lang w:val="en-US"/>
        </w:rPr>
        <w:t xml:space="preserve"> to </w:t>
      </w:r>
      <w:r w:rsidR="00BC6D03">
        <w:rPr>
          <w:lang w:val="en-US"/>
        </w:rPr>
        <w:t>the University</w:t>
      </w:r>
      <w:r w:rsidR="00FE7ED1" w:rsidRPr="00280FA8">
        <w:rPr>
          <w:lang w:val="en-US"/>
        </w:rPr>
        <w:t>, but the Immigration Office has not sen</w:t>
      </w:r>
      <w:r w:rsidR="006A77B4">
        <w:rPr>
          <w:lang w:val="en-US"/>
        </w:rPr>
        <w:t>t</w:t>
      </w:r>
      <w:r w:rsidR="00FE7ED1" w:rsidRPr="00280FA8">
        <w:rPr>
          <w:lang w:val="en-US"/>
        </w:rPr>
        <w:t xml:space="preserve"> me my card, but I would like to visit my</w:t>
      </w:r>
      <w:r w:rsidR="00BC6D03">
        <w:rPr>
          <w:lang w:val="en-US"/>
        </w:rPr>
        <w:t xml:space="preserve"> home</w:t>
      </w:r>
      <w:r w:rsidR="00FE7ED1" w:rsidRPr="00280FA8">
        <w:rPr>
          <w:lang w:val="en-US"/>
        </w:rPr>
        <w:t xml:space="preserve"> country</w:t>
      </w:r>
      <w:r w:rsidR="00BC6D03">
        <w:rPr>
          <w:lang w:val="en-US"/>
        </w:rPr>
        <w:t xml:space="preserve"> or go abroad, w</w:t>
      </w:r>
      <w:r w:rsidR="00FE7ED1" w:rsidRPr="00280FA8">
        <w:rPr>
          <w:lang w:val="en-US"/>
        </w:rPr>
        <w:t>hat should I do?</w:t>
      </w:r>
    </w:p>
    <w:p w14:paraId="580DB61A" w14:textId="41D37A7F" w:rsidR="00EC17BE" w:rsidRPr="00280FA8" w:rsidRDefault="008D78E9" w:rsidP="003537AE">
      <w:pPr>
        <w:jc w:val="both"/>
        <w:rPr>
          <w:rFonts w:ascii="Tahoma" w:hAnsi="Tahoma" w:cs="Tahoma"/>
          <w:sz w:val="24"/>
          <w:szCs w:val="24"/>
          <w:lang w:val="en-US"/>
        </w:rPr>
      </w:pPr>
      <w:r w:rsidRPr="00280FA8">
        <w:rPr>
          <w:rFonts w:ascii="Tahoma" w:hAnsi="Tahoma" w:cs="Tahoma"/>
          <w:sz w:val="24"/>
          <w:szCs w:val="24"/>
          <w:lang w:val="en-US"/>
        </w:rPr>
        <w:t xml:space="preserve">The students </w:t>
      </w:r>
      <w:r w:rsidR="006A77B4">
        <w:rPr>
          <w:rFonts w:ascii="Tahoma" w:hAnsi="Tahoma" w:cs="Tahoma"/>
          <w:sz w:val="24"/>
          <w:szCs w:val="24"/>
          <w:lang w:val="en-US"/>
        </w:rPr>
        <w:t>desiring</w:t>
      </w:r>
      <w:r w:rsidRPr="00280FA8">
        <w:rPr>
          <w:rFonts w:ascii="Tahoma" w:hAnsi="Tahoma" w:cs="Tahoma"/>
          <w:sz w:val="24"/>
          <w:szCs w:val="24"/>
          <w:lang w:val="en-US"/>
        </w:rPr>
        <w:t xml:space="preserve"> to go abroad should get a document from the Immigration Office before the</w:t>
      </w:r>
      <w:r w:rsidR="006A77B4">
        <w:rPr>
          <w:rFonts w:ascii="Tahoma" w:hAnsi="Tahoma" w:cs="Tahoma"/>
          <w:sz w:val="24"/>
          <w:szCs w:val="24"/>
          <w:lang w:val="en-US"/>
        </w:rPr>
        <w:t>ir departure</w:t>
      </w:r>
      <w:r w:rsidR="00BC6D03">
        <w:rPr>
          <w:rFonts w:ascii="Tahoma" w:hAnsi="Tahoma" w:cs="Tahoma"/>
          <w:sz w:val="24"/>
          <w:szCs w:val="24"/>
          <w:lang w:val="en-US"/>
        </w:rPr>
        <w:t>. In order</w:t>
      </w:r>
      <w:r w:rsidRPr="00280FA8">
        <w:rPr>
          <w:rFonts w:ascii="Tahoma" w:hAnsi="Tahoma" w:cs="Tahoma"/>
          <w:sz w:val="24"/>
          <w:szCs w:val="24"/>
          <w:lang w:val="en-US"/>
        </w:rPr>
        <w:t xml:space="preserve"> not to have a</w:t>
      </w:r>
      <w:r w:rsidR="00BC6D03">
        <w:rPr>
          <w:rFonts w:ascii="Tahoma" w:hAnsi="Tahoma" w:cs="Tahoma"/>
          <w:sz w:val="24"/>
          <w:szCs w:val="24"/>
          <w:lang w:val="en-US"/>
        </w:rPr>
        <w:t xml:space="preserve">ny </w:t>
      </w:r>
      <w:r w:rsidRPr="00280FA8">
        <w:rPr>
          <w:rFonts w:ascii="Tahoma" w:hAnsi="Tahoma" w:cs="Tahoma"/>
          <w:sz w:val="24"/>
          <w:szCs w:val="24"/>
          <w:lang w:val="en-US"/>
        </w:rPr>
        <w:t xml:space="preserve">problem when </w:t>
      </w:r>
      <w:r w:rsidR="00BC6D03">
        <w:rPr>
          <w:rFonts w:ascii="Tahoma" w:hAnsi="Tahoma" w:cs="Tahoma"/>
          <w:sz w:val="24"/>
          <w:szCs w:val="24"/>
          <w:lang w:val="en-US"/>
        </w:rPr>
        <w:t xml:space="preserve">entering the country </w:t>
      </w:r>
      <w:r w:rsidRPr="00280FA8">
        <w:rPr>
          <w:rFonts w:ascii="Tahoma" w:hAnsi="Tahoma" w:cs="Tahoma"/>
          <w:sz w:val="24"/>
          <w:szCs w:val="24"/>
          <w:lang w:val="en-US"/>
        </w:rPr>
        <w:t>back</w:t>
      </w:r>
      <w:r w:rsidR="00BC6D03">
        <w:rPr>
          <w:rFonts w:ascii="Tahoma" w:hAnsi="Tahoma" w:cs="Tahoma"/>
          <w:sz w:val="24"/>
          <w:szCs w:val="24"/>
          <w:lang w:val="en-US"/>
        </w:rPr>
        <w:t>, you need this document</w:t>
      </w:r>
      <w:r w:rsidRPr="00280FA8">
        <w:rPr>
          <w:rFonts w:ascii="Tahoma" w:hAnsi="Tahoma" w:cs="Tahoma"/>
          <w:sz w:val="24"/>
          <w:szCs w:val="24"/>
          <w:lang w:val="en-US"/>
        </w:rPr>
        <w:t>.</w:t>
      </w:r>
      <w:r w:rsidR="008E797E">
        <w:rPr>
          <w:rFonts w:ascii="Tahoma" w:hAnsi="Tahoma" w:cs="Tahoma"/>
          <w:sz w:val="24"/>
          <w:szCs w:val="24"/>
          <w:lang w:val="en-US"/>
        </w:rPr>
        <w:t xml:space="preserve"> </w:t>
      </w:r>
      <w:r w:rsidR="008E797E" w:rsidRPr="008E797E">
        <w:rPr>
          <w:rFonts w:ascii="Tahoma" w:hAnsi="Tahoma" w:cs="Tahoma"/>
          <w:b/>
          <w:bCs/>
          <w:sz w:val="24"/>
          <w:szCs w:val="24"/>
          <w:u w:val="single"/>
          <w:lang w:val="en-US"/>
        </w:rPr>
        <w:t>This document is not provided by the University.</w:t>
      </w:r>
      <w:r w:rsidR="00EC17BE">
        <w:rPr>
          <w:rFonts w:ascii="Tahoma" w:hAnsi="Tahoma" w:cs="Tahoma"/>
          <w:sz w:val="24"/>
          <w:szCs w:val="24"/>
          <w:lang w:val="en-US"/>
        </w:rPr>
        <w:br/>
      </w:r>
    </w:p>
    <w:p w14:paraId="767685EF" w14:textId="4A72768F" w:rsidR="00FE7ED1" w:rsidRPr="00280FA8" w:rsidRDefault="001A159D" w:rsidP="003537AE">
      <w:pPr>
        <w:pStyle w:val="Heading1"/>
        <w:rPr>
          <w:lang w:val="en-US"/>
        </w:rPr>
      </w:pPr>
      <w:r>
        <w:rPr>
          <w:lang w:val="en-US"/>
        </w:rPr>
        <w:t>7</w:t>
      </w:r>
      <w:r w:rsidR="00FE7ED1" w:rsidRPr="00280FA8">
        <w:rPr>
          <w:lang w:val="en-US"/>
        </w:rPr>
        <w:t>.</w:t>
      </w:r>
      <w:r w:rsidR="008D78E9" w:rsidRPr="00280FA8">
        <w:rPr>
          <w:lang w:val="en-US"/>
        </w:rPr>
        <w:t xml:space="preserve"> </w:t>
      </w:r>
      <w:r w:rsidR="00FE7ED1" w:rsidRPr="00280FA8">
        <w:rPr>
          <w:lang w:val="en-US"/>
        </w:rPr>
        <w:t>I cannot complete</w:t>
      </w:r>
      <w:r w:rsidR="008D78E9" w:rsidRPr="00280FA8">
        <w:rPr>
          <w:lang w:val="en-US"/>
        </w:rPr>
        <w:t xml:space="preserve"> my application on e-ikamet.goc.gov.tr</w:t>
      </w:r>
      <w:r w:rsidR="00FE7ED1" w:rsidRPr="00280FA8">
        <w:rPr>
          <w:lang w:val="en-US"/>
        </w:rPr>
        <w:t>, the system gives an error. What should I do?</w:t>
      </w:r>
    </w:p>
    <w:p w14:paraId="3BFD20D4" w14:textId="49BE826D" w:rsidR="00FE7ED1" w:rsidRDefault="00FE7ED1" w:rsidP="003537AE">
      <w:pPr>
        <w:jc w:val="both"/>
        <w:rPr>
          <w:rFonts w:ascii="Tahoma" w:hAnsi="Tahoma" w:cs="Tahoma"/>
          <w:b/>
          <w:bCs/>
          <w:sz w:val="24"/>
          <w:szCs w:val="24"/>
          <w:lang w:val="en-US"/>
        </w:rPr>
      </w:pPr>
      <w:r w:rsidRPr="00280FA8">
        <w:rPr>
          <w:rFonts w:ascii="Tahoma" w:hAnsi="Tahoma" w:cs="Tahoma"/>
          <w:sz w:val="24"/>
          <w:szCs w:val="24"/>
          <w:lang w:val="en-US"/>
        </w:rPr>
        <w:t>If there is a probl</w:t>
      </w:r>
      <w:r w:rsidR="008D78E9" w:rsidRPr="00280FA8">
        <w:rPr>
          <w:rFonts w:ascii="Tahoma" w:hAnsi="Tahoma" w:cs="Tahoma"/>
          <w:sz w:val="24"/>
          <w:szCs w:val="24"/>
          <w:lang w:val="en-US"/>
        </w:rPr>
        <w:t xml:space="preserve">em, </w:t>
      </w:r>
      <w:r w:rsidR="006A77B4">
        <w:rPr>
          <w:rFonts w:ascii="Tahoma" w:hAnsi="Tahoma" w:cs="Tahoma"/>
          <w:sz w:val="24"/>
          <w:szCs w:val="24"/>
          <w:lang w:val="en-US"/>
        </w:rPr>
        <w:t>please contact</w:t>
      </w:r>
      <w:r w:rsidR="006A77B4" w:rsidRPr="00280FA8">
        <w:rPr>
          <w:rFonts w:ascii="Tahoma" w:hAnsi="Tahoma" w:cs="Tahoma"/>
          <w:sz w:val="24"/>
          <w:szCs w:val="24"/>
          <w:lang w:val="en-US"/>
        </w:rPr>
        <w:t xml:space="preserve"> </w:t>
      </w:r>
      <w:r w:rsidR="008D78E9" w:rsidRPr="00280FA8">
        <w:rPr>
          <w:rFonts w:ascii="Tahoma" w:hAnsi="Tahoma" w:cs="Tahoma"/>
          <w:sz w:val="24"/>
          <w:szCs w:val="24"/>
          <w:lang w:val="en-US"/>
        </w:rPr>
        <w:t>the Immigration Office</w:t>
      </w:r>
      <w:r w:rsidRPr="00280FA8">
        <w:rPr>
          <w:rFonts w:ascii="Tahoma" w:hAnsi="Tahoma" w:cs="Tahoma"/>
          <w:sz w:val="24"/>
          <w:szCs w:val="24"/>
          <w:lang w:val="en-US"/>
        </w:rPr>
        <w:t xml:space="preserve"> call </w:t>
      </w:r>
      <w:r w:rsidR="00BC6D03" w:rsidRPr="00BC6D03">
        <w:rPr>
          <w:rFonts w:ascii="Tahoma" w:hAnsi="Tahoma" w:cs="Tahoma"/>
          <w:sz w:val="24"/>
          <w:szCs w:val="24"/>
          <w:lang w:val="en-US"/>
        </w:rPr>
        <w:t>center</w:t>
      </w:r>
      <w:r w:rsidR="008D78E9" w:rsidRPr="00280FA8">
        <w:rPr>
          <w:rFonts w:ascii="Tahoma" w:hAnsi="Tahoma" w:cs="Tahoma"/>
          <w:sz w:val="24"/>
          <w:szCs w:val="24"/>
          <w:lang w:val="en-US"/>
        </w:rPr>
        <w:t xml:space="preserve"> </w:t>
      </w:r>
      <w:r w:rsidR="00BC6D03">
        <w:rPr>
          <w:rFonts w:ascii="Tahoma" w:hAnsi="Tahoma" w:cs="Tahoma"/>
          <w:sz w:val="24"/>
          <w:szCs w:val="24"/>
          <w:lang w:val="en-US"/>
        </w:rPr>
        <w:t xml:space="preserve">by dialing </w:t>
      </w:r>
      <w:r w:rsidR="008D78E9" w:rsidRPr="00280FA8">
        <w:rPr>
          <w:rFonts w:ascii="Tahoma" w:hAnsi="Tahoma" w:cs="Tahoma"/>
          <w:sz w:val="24"/>
          <w:szCs w:val="24"/>
          <w:lang w:val="en-US"/>
        </w:rPr>
        <w:t>157</w:t>
      </w:r>
      <w:r w:rsidR="00BC6D03">
        <w:rPr>
          <w:rFonts w:ascii="Tahoma" w:hAnsi="Tahoma" w:cs="Tahoma"/>
          <w:sz w:val="24"/>
          <w:szCs w:val="24"/>
          <w:lang w:val="en-US"/>
        </w:rPr>
        <w:t>.</w:t>
      </w:r>
      <w:r w:rsidR="006A77B4">
        <w:rPr>
          <w:rFonts w:ascii="Tahoma" w:hAnsi="Tahoma" w:cs="Tahoma"/>
          <w:sz w:val="24"/>
          <w:szCs w:val="24"/>
          <w:lang w:val="en-US"/>
        </w:rPr>
        <w:t xml:space="preserve"> </w:t>
      </w:r>
      <w:r w:rsidR="006A77B4" w:rsidRPr="0047194A">
        <w:rPr>
          <w:rFonts w:ascii="Tahoma" w:hAnsi="Tahoma" w:cs="Tahoma"/>
          <w:b/>
          <w:bCs/>
          <w:sz w:val="24"/>
          <w:szCs w:val="24"/>
          <w:lang w:val="en-US"/>
        </w:rPr>
        <w:t>Unfortunately, t</w:t>
      </w:r>
      <w:r w:rsidR="008D78E9" w:rsidRPr="0047194A">
        <w:rPr>
          <w:rFonts w:ascii="Tahoma" w:hAnsi="Tahoma" w:cs="Tahoma"/>
          <w:b/>
          <w:bCs/>
          <w:sz w:val="24"/>
          <w:szCs w:val="24"/>
          <w:lang w:val="en-US"/>
        </w:rPr>
        <w:t xml:space="preserve">he university </w:t>
      </w:r>
      <w:r w:rsidR="006A77B4" w:rsidRPr="0047194A">
        <w:rPr>
          <w:rFonts w:ascii="Tahoma" w:hAnsi="Tahoma" w:cs="Tahoma"/>
          <w:b/>
          <w:bCs/>
          <w:sz w:val="24"/>
          <w:szCs w:val="24"/>
          <w:lang w:val="en-US"/>
        </w:rPr>
        <w:t>is unable to provide support in case of technical issues.</w:t>
      </w:r>
    </w:p>
    <w:p w14:paraId="072F1E6A" w14:textId="4A51157F" w:rsidR="0047194A" w:rsidRPr="0047194A" w:rsidRDefault="0047194A" w:rsidP="0047194A">
      <w:pPr>
        <w:pStyle w:val="Heading1"/>
      </w:pPr>
      <w:r>
        <w:t xml:space="preserve">8. </w:t>
      </w:r>
      <w:r w:rsidRPr="0047194A">
        <w:t>I am under 18, are there any other documents I should submit?</w:t>
      </w:r>
    </w:p>
    <w:p w14:paraId="1B40C706" w14:textId="35AE88DF" w:rsidR="0047194A" w:rsidRPr="0047194A" w:rsidRDefault="0047194A" w:rsidP="0047194A">
      <w:pPr>
        <w:jc w:val="both"/>
        <w:rPr>
          <w:rFonts w:ascii="Tahoma" w:hAnsi="Tahoma" w:cs="Tahoma"/>
          <w:sz w:val="24"/>
          <w:szCs w:val="24"/>
          <w:lang w:val="en-US"/>
        </w:rPr>
      </w:pPr>
      <w:r w:rsidRPr="0047194A">
        <w:rPr>
          <w:rFonts w:ascii="Tahoma" w:hAnsi="Tahoma" w:cs="Tahoma"/>
          <w:sz w:val="24"/>
          <w:szCs w:val="24"/>
          <w:lang w:val="en-US"/>
        </w:rPr>
        <w:t>Students under the age of 18 are required to send an apostilled "Birth Certificate" and "Consent and Commitment Letter" signed by both parents, apart from the documents that all students need to submit.</w:t>
      </w:r>
    </w:p>
    <w:p w14:paraId="78E13A5B" w14:textId="13ECD043" w:rsidR="00FE7ED1" w:rsidRPr="00280FA8" w:rsidRDefault="0047194A" w:rsidP="003537AE">
      <w:pPr>
        <w:pStyle w:val="Heading1"/>
        <w:rPr>
          <w:lang w:val="en-US"/>
        </w:rPr>
      </w:pPr>
      <w:r>
        <w:rPr>
          <w:lang w:val="en-US"/>
        </w:rPr>
        <w:t>9</w:t>
      </w:r>
      <w:r w:rsidR="00FE7ED1" w:rsidRPr="00280FA8">
        <w:rPr>
          <w:lang w:val="en-US"/>
        </w:rPr>
        <w:t xml:space="preserve">. Where </w:t>
      </w:r>
      <w:r w:rsidR="008D78E9" w:rsidRPr="00280FA8">
        <w:rPr>
          <w:lang w:val="en-US"/>
        </w:rPr>
        <w:t xml:space="preserve">can I </w:t>
      </w:r>
      <w:r w:rsidR="00BC6D03">
        <w:rPr>
          <w:lang w:val="en-US"/>
        </w:rPr>
        <w:t xml:space="preserve">find the checklist for </w:t>
      </w:r>
      <w:r w:rsidR="008D78E9" w:rsidRPr="00280FA8">
        <w:rPr>
          <w:lang w:val="en-US"/>
        </w:rPr>
        <w:t>the</w:t>
      </w:r>
      <w:r w:rsidR="00446CD8">
        <w:rPr>
          <w:lang w:val="en-US"/>
        </w:rPr>
        <w:t xml:space="preserve"> required</w:t>
      </w:r>
      <w:r w:rsidR="008D78E9" w:rsidRPr="00280FA8">
        <w:rPr>
          <w:lang w:val="en-US"/>
        </w:rPr>
        <w:t xml:space="preserve"> documents </w:t>
      </w:r>
      <w:r w:rsidR="00446CD8">
        <w:rPr>
          <w:lang w:val="en-US"/>
        </w:rPr>
        <w:t>concerning</w:t>
      </w:r>
      <w:r w:rsidR="008D78E9" w:rsidRPr="00280FA8">
        <w:rPr>
          <w:lang w:val="en-US"/>
        </w:rPr>
        <w:t xml:space="preserve"> the residence card?</w:t>
      </w:r>
    </w:p>
    <w:p w14:paraId="7388B0FD" w14:textId="73BA1BCC" w:rsidR="00FE7ED1" w:rsidRPr="00280FA8" w:rsidRDefault="006A77B4" w:rsidP="003537AE">
      <w:pPr>
        <w:jc w:val="both"/>
        <w:rPr>
          <w:rFonts w:ascii="Tahoma" w:hAnsi="Tahoma" w:cs="Tahoma"/>
          <w:sz w:val="24"/>
          <w:szCs w:val="24"/>
          <w:lang w:val="en-US"/>
        </w:rPr>
      </w:pPr>
      <w:r>
        <w:rPr>
          <w:rFonts w:ascii="Tahoma" w:hAnsi="Tahoma" w:cs="Tahoma"/>
          <w:sz w:val="24"/>
          <w:szCs w:val="24"/>
          <w:lang w:val="en-US"/>
        </w:rPr>
        <w:t xml:space="preserve">The checklist is available </w:t>
      </w:r>
      <w:r w:rsidR="008D78E9" w:rsidRPr="00280FA8">
        <w:rPr>
          <w:rFonts w:ascii="Tahoma" w:hAnsi="Tahoma" w:cs="Tahoma"/>
          <w:sz w:val="24"/>
          <w:szCs w:val="24"/>
          <w:lang w:val="en-US"/>
        </w:rPr>
        <w:t>on</w:t>
      </w:r>
      <w:r w:rsidR="00FE7ED1" w:rsidRPr="00280FA8">
        <w:rPr>
          <w:rFonts w:ascii="Tahoma" w:hAnsi="Tahoma" w:cs="Tahoma"/>
          <w:sz w:val="24"/>
          <w:szCs w:val="24"/>
          <w:lang w:val="en-US"/>
        </w:rPr>
        <w:t xml:space="preserve"> </w:t>
      </w:r>
      <w:r w:rsidR="00D631E0" w:rsidRPr="00280FA8">
        <w:rPr>
          <w:rFonts w:ascii="Tahoma" w:hAnsi="Tahoma" w:cs="Tahoma"/>
          <w:sz w:val="24"/>
          <w:szCs w:val="24"/>
          <w:lang w:val="en-US"/>
        </w:rPr>
        <w:t>students’</w:t>
      </w:r>
      <w:r w:rsidR="00B35058" w:rsidRPr="00280FA8">
        <w:rPr>
          <w:rFonts w:ascii="Tahoma" w:hAnsi="Tahoma" w:cs="Tahoma"/>
          <w:sz w:val="24"/>
          <w:szCs w:val="24"/>
          <w:lang w:val="en-US"/>
        </w:rPr>
        <w:t xml:space="preserve"> affairs website</w:t>
      </w:r>
      <w:r w:rsidR="00446CD8">
        <w:rPr>
          <w:rFonts w:ascii="Tahoma" w:hAnsi="Tahoma" w:cs="Tahoma"/>
          <w:sz w:val="24"/>
          <w:szCs w:val="24"/>
          <w:lang w:val="en-US"/>
        </w:rPr>
        <w:t xml:space="preserve"> (</w:t>
      </w:r>
      <w:hyperlink r:id="rId7" w:history="1">
        <w:r w:rsidR="00446CD8" w:rsidRPr="006434DC">
          <w:rPr>
            <w:rStyle w:val="Hyperlink"/>
            <w:rFonts w:ascii="Tahoma" w:hAnsi="Tahoma" w:cs="Tahoma"/>
            <w:sz w:val="24"/>
            <w:szCs w:val="24"/>
            <w:lang w:val="en-US"/>
          </w:rPr>
          <w:t>http://www.ogi.yildiz.edu.tr/</w:t>
        </w:r>
      </w:hyperlink>
      <w:r w:rsidR="00446CD8">
        <w:rPr>
          <w:rFonts w:ascii="Tahoma" w:hAnsi="Tahoma" w:cs="Tahoma"/>
          <w:sz w:val="24"/>
          <w:szCs w:val="24"/>
          <w:lang w:val="en-US"/>
        </w:rPr>
        <w:t>).</w:t>
      </w:r>
    </w:p>
    <w:p w14:paraId="5DFAC488" w14:textId="77777777" w:rsidR="008D78E9" w:rsidRPr="00280FA8" w:rsidRDefault="008D78E9" w:rsidP="00FE7ED1">
      <w:pPr>
        <w:jc w:val="both"/>
        <w:rPr>
          <w:rFonts w:ascii="Tahoma" w:hAnsi="Tahoma" w:cs="Tahoma"/>
          <w:sz w:val="24"/>
          <w:szCs w:val="24"/>
          <w:lang w:val="en-US"/>
        </w:rPr>
      </w:pPr>
    </w:p>
    <w:p w14:paraId="78528186" w14:textId="2FD1DB72" w:rsidR="00FE7ED1" w:rsidRPr="00280FA8" w:rsidRDefault="00FE7ED1" w:rsidP="0047194A">
      <w:pPr>
        <w:pStyle w:val="Heading1"/>
      </w:pPr>
      <w:r w:rsidRPr="00280FA8">
        <w:t>All</w:t>
      </w:r>
      <w:r w:rsidR="008D78E9" w:rsidRPr="00280FA8">
        <w:t xml:space="preserve"> students </w:t>
      </w:r>
      <w:r w:rsidR="00E034FF">
        <w:t xml:space="preserve">should </w:t>
      </w:r>
      <w:r w:rsidR="008D78E9" w:rsidRPr="00280FA8">
        <w:t xml:space="preserve">submit their </w:t>
      </w:r>
      <w:r w:rsidR="00446CD8">
        <w:t xml:space="preserve">required </w:t>
      </w:r>
      <w:r w:rsidR="008D78E9" w:rsidRPr="00280FA8">
        <w:t>document</w:t>
      </w:r>
      <w:r w:rsidR="00446CD8">
        <w:t>s</w:t>
      </w:r>
      <w:r w:rsidR="008D78E9" w:rsidRPr="00280FA8">
        <w:t xml:space="preserve"> with</w:t>
      </w:r>
      <w:r w:rsidR="00E034FF">
        <w:t>in a</w:t>
      </w:r>
      <w:r w:rsidR="008D78E9" w:rsidRPr="00280FA8">
        <w:t xml:space="preserve"> cardboard file</w:t>
      </w:r>
      <w:r w:rsidR="00DE0880">
        <w:t xml:space="preserve"> (</w:t>
      </w:r>
      <w:r w:rsidR="00DE0880" w:rsidRPr="00DE0880">
        <w:t>“</w:t>
      </w:r>
      <w:r w:rsidR="00DE0880" w:rsidRPr="00DE0880">
        <w:t>Tam Kapaklı Karton Dosya</w:t>
      </w:r>
      <w:r w:rsidR="00DE0880" w:rsidRPr="00DE0880">
        <w:t>”</w:t>
      </w:r>
      <w:r w:rsidR="00DE0880">
        <w:t xml:space="preserve"> in </w:t>
      </w:r>
      <w:proofErr w:type="spellStart"/>
      <w:r w:rsidR="00DE0880">
        <w:t>Turkish</w:t>
      </w:r>
      <w:proofErr w:type="spellEnd"/>
      <w:r w:rsidR="00DE0880" w:rsidRPr="00DE0880">
        <w:t>)</w:t>
      </w:r>
      <w:r w:rsidR="008D78E9" w:rsidRPr="00DE0880">
        <w:t xml:space="preserve">. </w:t>
      </w:r>
      <w:r w:rsidR="008D78E9" w:rsidRPr="00280FA8">
        <w:t xml:space="preserve">Please see the </w:t>
      </w:r>
      <w:r w:rsidR="00E034FF">
        <w:t>picture</w:t>
      </w:r>
      <w:r w:rsidR="00E034FF" w:rsidRPr="00280FA8">
        <w:t xml:space="preserve"> </w:t>
      </w:r>
      <w:r w:rsidR="008D78E9" w:rsidRPr="00280FA8">
        <w:t>below.</w:t>
      </w:r>
    </w:p>
    <w:p w14:paraId="00CD55D1" w14:textId="4652786F" w:rsidR="008D78E9" w:rsidRPr="00280FA8" w:rsidRDefault="00FE7ED1" w:rsidP="00B8276A">
      <w:pPr>
        <w:jc w:val="both"/>
        <w:rPr>
          <w:rFonts w:ascii="Tahoma" w:hAnsi="Tahoma" w:cs="Tahoma"/>
          <w:sz w:val="24"/>
          <w:szCs w:val="24"/>
          <w:lang w:val="en-US"/>
        </w:rPr>
      </w:pPr>
      <w:r w:rsidRPr="00280FA8">
        <w:rPr>
          <w:rFonts w:ascii="Tahoma" w:hAnsi="Tahoma" w:cs="Tahoma"/>
          <w:sz w:val="24"/>
          <w:szCs w:val="24"/>
          <w:lang w:val="en-US"/>
        </w:rPr>
        <w:t>→</w:t>
      </w:r>
      <w:r w:rsidR="008D78E9" w:rsidRPr="00280FA8">
        <w:rPr>
          <w:rFonts w:ascii="Tahoma" w:hAnsi="Tahoma" w:cs="Tahoma"/>
          <w:noProof/>
          <w:sz w:val="24"/>
          <w:szCs w:val="24"/>
          <w:lang w:val="en-US" w:eastAsia="tr-TR"/>
        </w:rPr>
        <w:drawing>
          <wp:inline distT="0" distB="0" distL="0" distR="0" wp14:anchorId="6F41A75E" wp14:editId="44BEB609">
            <wp:extent cx="1923939" cy="183130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ız.png"/>
                    <pic:cNvPicPr/>
                  </pic:nvPicPr>
                  <pic:blipFill>
                    <a:blip r:embed="rId8">
                      <a:extLst>
                        <a:ext uri="{28A0092B-C50C-407E-A947-70E740481C1C}">
                          <a14:useLocalDpi xmlns:a14="http://schemas.microsoft.com/office/drawing/2010/main" val="0"/>
                        </a:ext>
                      </a:extLst>
                    </a:blip>
                    <a:stretch>
                      <a:fillRect/>
                    </a:stretch>
                  </pic:blipFill>
                  <pic:spPr>
                    <a:xfrm>
                      <a:off x="0" y="0"/>
                      <a:ext cx="1935198" cy="1842022"/>
                    </a:xfrm>
                    <a:prstGeom prst="rect">
                      <a:avLst/>
                    </a:prstGeom>
                  </pic:spPr>
                </pic:pic>
              </a:graphicData>
            </a:graphic>
          </wp:inline>
        </w:drawing>
      </w:r>
      <w:r w:rsidR="00B8276A">
        <w:rPr>
          <w:rFonts w:ascii="Tahoma" w:hAnsi="Tahoma" w:cs="Tahoma"/>
          <w:sz w:val="24"/>
          <w:szCs w:val="24"/>
          <w:lang w:val="en-US"/>
        </w:rPr>
        <w:tab/>
      </w:r>
    </w:p>
    <w:p w14:paraId="239D93F3" w14:textId="1E3A93B8" w:rsidR="008D78E9" w:rsidRPr="00280FA8" w:rsidRDefault="00FE7ED1" w:rsidP="0047194A">
      <w:pPr>
        <w:rPr>
          <w:rFonts w:ascii="Tahoma" w:hAnsi="Tahoma" w:cs="Tahoma"/>
          <w:b/>
          <w:sz w:val="24"/>
          <w:szCs w:val="24"/>
          <w:lang w:val="en-US"/>
        </w:rPr>
      </w:pPr>
      <w:r w:rsidRPr="00280FA8">
        <w:rPr>
          <w:rFonts w:ascii="Tahoma" w:hAnsi="Tahoma" w:cs="Tahoma"/>
          <w:b/>
          <w:sz w:val="24"/>
          <w:szCs w:val="24"/>
          <w:lang w:val="en-US"/>
        </w:rPr>
        <w:t>If any documents are mi</w:t>
      </w:r>
      <w:r w:rsidR="008D78E9" w:rsidRPr="00280FA8">
        <w:rPr>
          <w:rFonts w:ascii="Tahoma" w:hAnsi="Tahoma" w:cs="Tahoma"/>
          <w:b/>
          <w:sz w:val="24"/>
          <w:szCs w:val="24"/>
          <w:lang w:val="en-US"/>
        </w:rPr>
        <w:t xml:space="preserve">ssing in the </w:t>
      </w:r>
      <w:r w:rsidR="00E034FF">
        <w:rPr>
          <w:rFonts w:ascii="Tahoma" w:hAnsi="Tahoma" w:cs="Tahoma"/>
          <w:b/>
          <w:sz w:val="24"/>
          <w:szCs w:val="24"/>
          <w:lang w:val="en-US"/>
        </w:rPr>
        <w:t xml:space="preserve">cardboard </w:t>
      </w:r>
      <w:r w:rsidR="00D631E0" w:rsidRPr="00280FA8">
        <w:rPr>
          <w:rFonts w:ascii="Tahoma" w:hAnsi="Tahoma" w:cs="Tahoma"/>
          <w:b/>
          <w:sz w:val="24"/>
          <w:szCs w:val="24"/>
          <w:lang w:val="en-US"/>
        </w:rPr>
        <w:t>file, the</w:t>
      </w:r>
      <w:r w:rsidR="00E034FF">
        <w:rPr>
          <w:rFonts w:ascii="Tahoma" w:hAnsi="Tahoma" w:cs="Tahoma"/>
          <w:b/>
          <w:sz w:val="24"/>
          <w:szCs w:val="24"/>
          <w:lang w:val="en-US"/>
        </w:rPr>
        <w:t xml:space="preserve"> whole</w:t>
      </w:r>
      <w:r w:rsidR="00D631E0" w:rsidRPr="00280FA8">
        <w:rPr>
          <w:rFonts w:ascii="Tahoma" w:hAnsi="Tahoma" w:cs="Tahoma"/>
          <w:b/>
          <w:sz w:val="24"/>
          <w:szCs w:val="24"/>
          <w:lang w:val="en-US"/>
        </w:rPr>
        <w:t xml:space="preserve"> responsibility</w:t>
      </w:r>
      <w:r w:rsidRPr="00280FA8">
        <w:rPr>
          <w:rFonts w:ascii="Tahoma" w:hAnsi="Tahoma" w:cs="Tahoma"/>
          <w:b/>
          <w:sz w:val="24"/>
          <w:szCs w:val="24"/>
          <w:lang w:val="en-US"/>
        </w:rPr>
        <w:t xml:space="preserve"> </w:t>
      </w:r>
      <w:r w:rsidR="008D78E9" w:rsidRPr="00280FA8">
        <w:rPr>
          <w:rFonts w:ascii="Tahoma" w:hAnsi="Tahoma" w:cs="Tahoma"/>
          <w:b/>
          <w:sz w:val="24"/>
          <w:szCs w:val="24"/>
          <w:lang w:val="en-US"/>
        </w:rPr>
        <w:t>belongs to the student.</w:t>
      </w:r>
    </w:p>
    <w:sectPr w:rsidR="008D78E9" w:rsidRPr="00280F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4EA5B" w14:textId="77777777" w:rsidR="00FC4005" w:rsidRDefault="00FC4005" w:rsidP="003537AE">
      <w:pPr>
        <w:spacing w:after="0" w:line="240" w:lineRule="auto"/>
      </w:pPr>
      <w:r>
        <w:separator/>
      </w:r>
    </w:p>
  </w:endnote>
  <w:endnote w:type="continuationSeparator" w:id="0">
    <w:p w14:paraId="5F66C9BD" w14:textId="77777777" w:rsidR="00FC4005" w:rsidRDefault="00FC4005" w:rsidP="0035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613243"/>
      <w:docPartObj>
        <w:docPartGallery w:val="Page Numbers (Bottom of Page)"/>
        <w:docPartUnique/>
      </w:docPartObj>
    </w:sdtPr>
    <w:sdtEndPr/>
    <w:sdtContent>
      <w:sdt>
        <w:sdtPr>
          <w:id w:val="-1705238520"/>
          <w:docPartObj>
            <w:docPartGallery w:val="Page Numbers (Top of Page)"/>
            <w:docPartUnique/>
          </w:docPartObj>
        </w:sdtPr>
        <w:sdtEndPr/>
        <w:sdtContent>
          <w:p w14:paraId="37CB71B5" w14:textId="77777777" w:rsidR="003537AE" w:rsidRDefault="003537AE" w:rsidP="003537AE">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sidR="000F74AB">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F74AB">
              <w:rPr>
                <w:b/>
                <w:bCs/>
                <w:noProof/>
              </w:rPr>
              <w:t>2</w:t>
            </w:r>
            <w:r>
              <w:rPr>
                <w:b/>
                <w:bCs/>
                <w:sz w:val="24"/>
                <w:szCs w:val="24"/>
              </w:rPr>
              <w:fldChar w:fldCharType="end"/>
            </w:r>
          </w:p>
        </w:sdtContent>
      </w:sdt>
    </w:sdtContent>
  </w:sdt>
  <w:p w14:paraId="12D5F0B8" w14:textId="77777777" w:rsidR="003537AE" w:rsidRDefault="00353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BD1FC" w14:textId="77777777" w:rsidR="00FC4005" w:rsidRDefault="00FC4005" w:rsidP="003537AE">
      <w:pPr>
        <w:spacing w:after="0" w:line="240" w:lineRule="auto"/>
      </w:pPr>
      <w:r>
        <w:separator/>
      </w:r>
    </w:p>
  </w:footnote>
  <w:footnote w:type="continuationSeparator" w:id="0">
    <w:p w14:paraId="6DF5F20A" w14:textId="77777777" w:rsidR="00FC4005" w:rsidRDefault="00FC4005" w:rsidP="00353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1MDA2MrQwMDA1NrdQ0lEKTi0uzszPAykwqgUADc0SOCwAAAA="/>
  </w:docVars>
  <w:rsids>
    <w:rsidRoot w:val="00991ED8"/>
    <w:rsid w:val="00057371"/>
    <w:rsid w:val="000F74AB"/>
    <w:rsid w:val="001334BE"/>
    <w:rsid w:val="00154F01"/>
    <w:rsid w:val="0016121B"/>
    <w:rsid w:val="001A159D"/>
    <w:rsid w:val="002657D1"/>
    <w:rsid w:val="00280FA8"/>
    <w:rsid w:val="00343962"/>
    <w:rsid w:val="003537AE"/>
    <w:rsid w:val="0036200F"/>
    <w:rsid w:val="00446CD8"/>
    <w:rsid w:val="0047194A"/>
    <w:rsid w:val="00491522"/>
    <w:rsid w:val="004B0FE9"/>
    <w:rsid w:val="004C5485"/>
    <w:rsid w:val="00505824"/>
    <w:rsid w:val="005D3E9F"/>
    <w:rsid w:val="00615C37"/>
    <w:rsid w:val="006A77B4"/>
    <w:rsid w:val="008C0007"/>
    <w:rsid w:val="008D78E9"/>
    <w:rsid w:val="008E797E"/>
    <w:rsid w:val="00901EB6"/>
    <w:rsid w:val="0090477C"/>
    <w:rsid w:val="0092222C"/>
    <w:rsid w:val="00991ED8"/>
    <w:rsid w:val="009A3012"/>
    <w:rsid w:val="00A23845"/>
    <w:rsid w:val="00A351F0"/>
    <w:rsid w:val="00AD5075"/>
    <w:rsid w:val="00B35058"/>
    <w:rsid w:val="00B55D79"/>
    <w:rsid w:val="00B8276A"/>
    <w:rsid w:val="00BB335D"/>
    <w:rsid w:val="00BC6D03"/>
    <w:rsid w:val="00C54482"/>
    <w:rsid w:val="00D631E0"/>
    <w:rsid w:val="00DE0880"/>
    <w:rsid w:val="00E034FF"/>
    <w:rsid w:val="00EC17BE"/>
    <w:rsid w:val="00F40923"/>
    <w:rsid w:val="00F940A2"/>
    <w:rsid w:val="00FC4005"/>
    <w:rsid w:val="00FE7E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310B"/>
  <w15:chartTrackingRefBased/>
  <w15:docId w15:val="{447E8B2B-4402-49AC-87EA-B8A3F4D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845"/>
    <w:pPr>
      <w:jc w:val="both"/>
      <w:outlineLvl w:val="0"/>
    </w:pPr>
    <w:rPr>
      <w:rFonts w:ascii="Tahoma" w:hAnsi="Tahoma" w:cs="Tahoma"/>
      <w:b/>
      <w:color w:val="0000F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E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A23845"/>
    <w:rPr>
      <w:rFonts w:ascii="Tahoma" w:hAnsi="Tahoma" w:cs="Tahoma"/>
      <w:b/>
      <w:color w:val="0000FF"/>
      <w:sz w:val="24"/>
      <w:szCs w:val="24"/>
      <w:lang w:val="en-GB"/>
    </w:rPr>
  </w:style>
  <w:style w:type="paragraph" w:styleId="Title">
    <w:name w:val="Title"/>
    <w:basedOn w:val="Normal"/>
    <w:next w:val="Normal"/>
    <w:link w:val="TitleChar"/>
    <w:uiPriority w:val="10"/>
    <w:qFormat/>
    <w:rsid w:val="00A238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3845"/>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A2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A23845"/>
    <w:rPr>
      <w:rFonts w:ascii="Courier New" w:eastAsia="Times New Roman" w:hAnsi="Courier New" w:cs="Courier New"/>
      <w:sz w:val="20"/>
      <w:szCs w:val="20"/>
      <w:lang w:eastAsia="tr-TR"/>
    </w:rPr>
  </w:style>
  <w:style w:type="character" w:styleId="Hyperlink">
    <w:name w:val="Hyperlink"/>
    <w:basedOn w:val="DefaultParagraphFont"/>
    <w:uiPriority w:val="99"/>
    <w:unhideWhenUsed/>
    <w:rsid w:val="0016121B"/>
    <w:rPr>
      <w:color w:val="0563C1" w:themeColor="hyperlink"/>
      <w:u w:val="single"/>
    </w:rPr>
  </w:style>
  <w:style w:type="paragraph" w:styleId="Header">
    <w:name w:val="header"/>
    <w:basedOn w:val="Normal"/>
    <w:link w:val="HeaderChar"/>
    <w:uiPriority w:val="99"/>
    <w:unhideWhenUsed/>
    <w:rsid w:val="003537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37AE"/>
  </w:style>
  <w:style w:type="paragraph" w:styleId="Footer">
    <w:name w:val="footer"/>
    <w:basedOn w:val="Normal"/>
    <w:link w:val="FooterChar"/>
    <w:uiPriority w:val="99"/>
    <w:unhideWhenUsed/>
    <w:rsid w:val="003537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37AE"/>
  </w:style>
  <w:style w:type="paragraph" w:styleId="BalloonText">
    <w:name w:val="Balloon Text"/>
    <w:basedOn w:val="Normal"/>
    <w:link w:val="BalloonTextChar"/>
    <w:uiPriority w:val="99"/>
    <w:semiHidden/>
    <w:unhideWhenUsed/>
    <w:rsid w:val="00362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00F"/>
    <w:rPr>
      <w:rFonts w:ascii="Segoe UI" w:hAnsi="Segoe UI" w:cs="Segoe UI"/>
      <w:sz w:val="18"/>
      <w:szCs w:val="18"/>
    </w:rPr>
  </w:style>
  <w:style w:type="character" w:styleId="UnresolvedMention">
    <w:name w:val="Unresolved Mention"/>
    <w:basedOn w:val="DefaultParagraphFont"/>
    <w:uiPriority w:val="99"/>
    <w:semiHidden/>
    <w:unhideWhenUsed/>
    <w:rsid w:val="00BC6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326929">
      <w:bodyDiv w:val="1"/>
      <w:marLeft w:val="0"/>
      <w:marRight w:val="0"/>
      <w:marTop w:val="0"/>
      <w:marBottom w:val="0"/>
      <w:divBdr>
        <w:top w:val="none" w:sz="0" w:space="0" w:color="auto"/>
        <w:left w:val="none" w:sz="0" w:space="0" w:color="auto"/>
        <w:bottom w:val="none" w:sz="0" w:space="0" w:color="auto"/>
        <w:right w:val="none" w:sz="0" w:space="0" w:color="auto"/>
      </w:divBdr>
    </w:div>
    <w:div w:id="18235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ogi.yildiz.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i.yildiz.edu.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577</Words>
  <Characters>3293</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Hicran Burcu AYDIN</dc:creator>
  <cp:keywords/>
  <dc:description/>
  <cp:lastModifiedBy>Emrah ÖZCAN</cp:lastModifiedBy>
  <cp:revision>34</cp:revision>
  <cp:lastPrinted>2021-03-31T07:45:00Z</cp:lastPrinted>
  <dcterms:created xsi:type="dcterms:W3CDTF">2021-03-31T07:38:00Z</dcterms:created>
  <dcterms:modified xsi:type="dcterms:W3CDTF">2021-04-02T14:17:00Z</dcterms:modified>
</cp:coreProperties>
</file>